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Program desátého ročníku festivalu proti totalitě, pro paměť národa Mene Tekel 2016</w:t>
      </w:r>
      <w:bookmarkStart w:id="0" w:name="nahoru"/>
      <w:bookmarkEnd w:id="0"/>
      <w:r w:rsidRPr="004C17D9">
        <w:rPr>
          <w:rFonts w:ascii="Times New Roman" w:eastAsia="Times New Roman" w:hAnsi="Times New Roman" w:cs="Times New Roman"/>
          <w:b/>
          <w:bCs/>
          <w:sz w:val="24"/>
          <w:szCs w:val="24"/>
          <w:lang w:eastAsia="cs-CZ"/>
        </w:rPr>
        <w:t> </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Hlavní téma X. ročníku festivalu </w:t>
      </w:r>
      <w:r w:rsidRPr="004C17D9">
        <w:rPr>
          <w:rFonts w:ascii="Times New Roman" w:eastAsia="Times New Roman" w:hAnsi="Times New Roman" w:cs="Times New Roman"/>
          <w:b/>
          <w:bCs/>
          <w:i/>
          <w:iCs/>
          <w:sz w:val="24"/>
          <w:szCs w:val="24"/>
          <w:lang w:eastAsia="cs-CZ"/>
        </w:rPr>
        <w:t>Mládež v době nesvobody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Rychlý přehled programu:</w:t>
      </w:r>
    </w:p>
    <w:p w:rsidR="004C17D9" w:rsidRPr="004C17D9" w:rsidRDefault="004C17D9" w:rsidP="004C1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anchor="pondeli" w:history="1">
        <w:r w:rsidRPr="004C17D9">
          <w:rPr>
            <w:rFonts w:ascii="Times New Roman" w:eastAsia="Times New Roman" w:hAnsi="Times New Roman" w:cs="Times New Roman"/>
            <w:color w:val="0000FF"/>
            <w:sz w:val="24"/>
            <w:szCs w:val="24"/>
            <w:u w:val="single"/>
            <w:lang w:eastAsia="cs-CZ"/>
          </w:rPr>
          <w:t>Pondělí:</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13.00 Vernisáž mezigeneračního výstavního projektu </w:t>
      </w:r>
      <w:r w:rsidRPr="004C17D9">
        <w:rPr>
          <w:rFonts w:ascii="Times New Roman" w:eastAsia="Times New Roman" w:hAnsi="Times New Roman" w:cs="Times New Roman"/>
          <w:i/>
          <w:iCs/>
          <w:sz w:val="24"/>
          <w:szCs w:val="24"/>
          <w:lang w:eastAsia="cs-CZ"/>
        </w:rPr>
        <w:t xml:space="preserve">Kde domov můj… </w:t>
      </w:r>
      <w:r w:rsidRPr="004C17D9">
        <w:rPr>
          <w:rFonts w:ascii="Times New Roman" w:eastAsia="Times New Roman" w:hAnsi="Times New Roman" w:cs="Times New Roman"/>
          <w:sz w:val="24"/>
          <w:szCs w:val="24"/>
          <w:lang w:eastAsia="cs-CZ"/>
        </w:rPr>
        <w:t>(</w:t>
      </w:r>
      <w:hyperlink r:id="rId7" w:anchor="po1"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15.00 Slavnostní zahájení desátého ročníku festivalu (</w:t>
      </w:r>
      <w:hyperlink r:id="rId8" w:anchor="po2"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18.00 Česká premiéra dokumentu Stopy ve sněhu (</w:t>
      </w:r>
      <w:hyperlink r:id="rId9" w:anchor="po3"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0" w:anchor="utery" w:history="1">
        <w:r w:rsidRPr="004C17D9">
          <w:rPr>
            <w:rFonts w:ascii="Times New Roman" w:eastAsia="Times New Roman" w:hAnsi="Times New Roman" w:cs="Times New Roman"/>
            <w:color w:val="0000FF"/>
            <w:sz w:val="24"/>
            <w:szCs w:val="24"/>
            <w:u w:val="single"/>
            <w:lang w:eastAsia="cs-CZ"/>
          </w:rPr>
          <w:t>Úterý:</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18.30 Den pro Lotyšsko — česká premiéra dokumentu Boží ptáčci (</w:t>
      </w:r>
      <w:hyperlink r:id="rId11" w:anchor="ut1"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2" w:anchor="streda" w:history="1">
        <w:r w:rsidRPr="004C17D9">
          <w:rPr>
            <w:rFonts w:ascii="Times New Roman" w:eastAsia="Times New Roman" w:hAnsi="Times New Roman" w:cs="Times New Roman"/>
            <w:color w:val="0000FF"/>
            <w:sz w:val="24"/>
            <w:szCs w:val="24"/>
            <w:u w:val="single"/>
            <w:lang w:eastAsia="cs-CZ"/>
          </w:rPr>
          <w:t>Středa:</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17.00 Prezentace knihy Gerhard Scholten: Mezi všemi tábory. Život v době, která zešílela (</w:t>
      </w:r>
      <w:hyperlink r:id="rId13" w:anchor="st1"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19.00 Den pro Ukrajinu — česká premiéra dokumentu Hladomor´33 (</w:t>
      </w:r>
      <w:hyperlink r:id="rId14" w:anchor="st2"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5" w:anchor="ctvrtek" w:history="1">
        <w:r w:rsidRPr="004C17D9">
          <w:rPr>
            <w:rFonts w:ascii="Times New Roman" w:eastAsia="Times New Roman" w:hAnsi="Times New Roman" w:cs="Times New Roman"/>
            <w:color w:val="0000FF"/>
            <w:sz w:val="24"/>
            <w:szCs w:val="24"/>
            <w:u w:val="single"/>
            <w:lang w:eastAsia="cs-CZ"/>
          </w:rPr>
          <w:t>Čtvrtek:</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13.00 Mezinárodní konference Mládež v dobách nesvobody (</w:t>
      </w:r>
      <w:hyperlink r:id="rId16" w:anchor="ct1"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18.30 Den pro Ukrajinu — uvedení filmu Společnost hrdinů (</w:t>
      </w:r>
      <w:hyperlink r:id="rId17" w:anchor="ct2"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8" w:anchor="patek" w:history="1">
        <w:r w:rsidRPr="004C17D9">
          <w:rPr>
            <w:rFonts w:ascii="Times New Roman" w:eastAsia="Times New Roman" w:hAnsi="Times New Roman" w:cs="Times New Roman"/>
            <w:color w:val="0000FF"/>
            <w:sz w:val="24"/>
            <w:szCs w:val="24"/>
            <w:u w:val="single"/>
            <w:lang w:eastAsia="cs-CZ"/>
          </w:rPr>
          <w:t>Pátek:</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10.00 Slovosledi: Zrezivělé dětství, Střípky z projektu Dcery 50. let (</w:t>
      </w:r>
      <w:hyperlink r:id="rId19" w:anchor="pa1"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17.00 Slavnostní předání cen Dáma české kultury, Rytíř české kultury a Mecenáš české kultury (</w:t>
      </w:r>
      <w:hyperlink r:id="rId20" w:anchor="pa2"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19.00 Divadelní hra Hašler… (</w:t>
      </w:r>
      <w:hyperlink r:id="rId21" w:anchor="pa3"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2" w:anchor="sobota" w:history="1">
        <w:r w:rsidRPr="004C17D9">
          <w:rPr>
            <w:rFonts w:ascii="Times New Roman" w:eastAsia="Times New Roman" w:hAnsi="Times New Roman" w:cs="Times New Roman"/>
            <w:color w:val="0000FF"/>
            <w:sz w:val="24"/>
            <w:szCs w:val="24"/>
            <w:u w:val="single"/>
            <w:lang w:eastAsia="cs-CZ"/>
          </w:rPr>
          <w:t>Sobota:</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14.00 Rekonstrukce litomyšlského monstrprocesu „Stříteský a spol.“ (</w:t>
      </w:r>
      <w:hyperlink r:id="rId23" w:anchor="so1"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18.00 Koncert hudební skupiny Missa-Karel Kryl revival (</w:t>
      </w:r>
      <w:hyperlink r:id="rId24" w:anchor="so2"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25" w:anchor="nedele" w:history="1">
        <w:r w:rsidRPr="004C17D9">
          <w:rPr>
            <w:rFonts w:ascii="Times New Roman" w:eastAsia="Times New Roman" w:hAnsi="Times New Roman" w:cs="Times New Roman"/>
            <w:color w:val="0000FF"/>
            <w:sz w:val="24"/>
            <w:szCs w:val="24"/>
            <w:u w:val="single"/>
            <w:lang w:eastAsia="cs-CZ"/>
          </w:rPr>
          <w:t>Neděle:</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14.00 Ekumenická bohoslužba za popravené, umučené a zemřelé politické vězně (</w:t>
      </w:r>
      <w:hyperlink r:id="rId26" w:anchor="ne1" w:history="1">
        <w:r w:rsidRPr="004C17D9">
          <w:rPr>
            <w:rFonts w:ascii="Times New Roman" w:eastAsia="Times New Roman" w:hAnsi="Times New Roman" w:cs="Times New Roman"/>
            <w:color w:val="0000FF"/>
            <w:sz w:val="24"/>
            <w:szCs w:val="24"/>
            <w:u w:val="single"/>
            <w:lang w:eastAsia="cs-CZ"/>
          </w:rPr>
          <w:t>více informací</w:t>
        </w:r>
      </w:hyperlink>
      <w:r w:rsidRPr="004C17D9">
        <w:rPr>
          <w:rFonts w:ascii="Times New Roman" w:eastAsia="Times New Roman" w:hAnsi="Times New Roman" w:cs="Times New Roman"/>
          <w:sz w:val="24"/>
          <w:szCs w:val="24"/>
          <w:lang w:eastAsia="cs-CZ"/>
        </w:rPr>
        <w: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t>Neděle 21. února Ostravský prolog</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Z iniciativy ostravské pobočky Konfederace politických vězňů se v předvečer zahájení festivalu Mene Tekel uskuteční </w:t>
      </w:r>
      <w:r w:rsidRPr="004C17D9">
        <w:rPr>
          <w:rFonts w:ascii="Times New Roman" w:eastAsia="Times New Roman" w:hAnsi="Times New Roman" w:cs="Times New Roman"/>
          <w:b/>
          <w:bCs/>
          <w:sz w:val="24"/>
          <w:szCs w:val="24"/>
          <w:lang w:eastAsia="cs-CZ"/>
        </w:rPr>
        <w:t xml:space="preserve">návštěva kardinála </w:t>
      </w:r>
      <w:hyperlink r:id="rId27" w:tooltip="medailonek Dominika Duky" w:history="1">
        <w:r w:rsidRPr="004C17D9">
          <w:rPr>
            <w:rFonts w:ascii="Times New Roman" w:eastAsia="Times New Roman" w:hAnsi="Times New Roman" w:cs="Times New Roman"/>
            <w:b/>
            <w:bCs/>
            <w:color w:val="0000FF"/>
            <w:sz w:val="24"/>
            <w:szCs w:val="24"/>
            <w:u w:val="single"/>
            <w:lang w:eastAsia="cs-CZ"/>
          </w:rPr>
          <w:t>Dominika Duky</w:t>
        </w:r>
      </w:hyperlink>
      <w:r w:rsidRPr="004C17D9">
        <w:rPr>
          <w:rFonts w:ascii="Times New Roman" w:eastAsia="Times New Roman" w:hAnsi="Times New Roman" w:cs="Times New Roman"/>
          <w:sz w:val="24"/>
          <w:szCs w:val="24"/>
          <w:lang w:eastAsia="cs-CZ"/>
        </w:rPr>
        <w:t xml:space="preserve">, primase českého, v římskokatolické farnosti </w:t>
      </w:r>
      <w:r w:rsidRPr="004C17D9">
        <w:rPr>
          <w:rFonts w:ascii="Times New Roman" w:eastAsia="Times New Roman" w:hAnsi="Times New Roman" w:cs="Times New Roman"/>
          <w:b/>
          <w:bCs/>
          <w:sz w:val="24"/>
          <w:szCs w:val="24"/>
          <w:lang w:eastAsia="cs-CZ"/>
        </w:rPr>
        <w:t>Ostrava-Svinov. V neděli 21. února v 10 hodin</w:t>
      </w:r>
      <w:r w:rsidRPr="004C17D9">
        <w:rPr>
          <w:rFonts w:ascii="Times New Roman" w:eastAsia="Times New Roman" w:hAnsi="Times New Roman" w:cs="Times New Roman"/>
          <w:sz w:val="24"/>
          <w:szCs w:val="24"/>
          <w:lang w:eastAsia="cs-CZ"/>
        </w:rPr>
        <w:t xml:space="preserve"> za spoluúčasti duchovního správce P. ThLic. Jana Larische, Th.D., bude slavena mše svatá jako poděkování za získanou svobodu. Budou vzpomenuty všechny oběti obou totalitních režimů v minulém století a vyslovena prosba za ukončení pronásledování křesťanů i nevěřících v dnešní době na celém světě.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28" w:anchor="nahoru" w:history="1">
        <w:r w:rsidRPr="004C17D9">
          <w:rPr>
            <w:rFonts w:ascii="Times New Roman" w:eastAsia="Times New Roman" w:hAnsi="Times New Roman" w:cs="Times New Roman"/>
            <w:color w:val="0000FF"/>
            <w:sz w:val="24"/>
            <w:szCs w:val="24"/>
            <w:u w:val="single"/>
            <w:lang w:eastAsia="cs-CZ"/>
          </w:rPr>
          <w:t>nahoru</w:t>
        </w:r>
      </w:hyperlink>
      <w:r w:rsidRPr="004C17D9">
        <w:rPr>
          <w:rFonts w:ascii="Times New Roman" w:eastAsia="Times New Roman" w:hAnsi="Times New Roman" w:cs="Times New Roman"/>
          <w:sz w:val="24"/>
          <w:szCs w:val="24"/>
          <w:lang w:eastAsia="cs-CZ"/>
        </w:rPr>
        <w:t xml:space="preserve"> </w:t>
      </w:r>
      <w:r w:rsidRPr="004C17D9">
        <w:rPr>
          <w:rFonts w:ascii="Times New Roman" w:eastAsia="Times New Roman" w:hAnsi="Times New Roman" w:cs="Times New Roman"/>
          <w:sz w:val="24"/>
          <w:szCs w:val="24"/>
          <w:lang w:eastAsia="cs-CZ"/>
        </w:rPr>
        <w:br/>
      </w:r>
      <w:r w:rsidRPr="004C17D9">
        <w:rPr>
          <w:rFonts w:ascii="Times New Roman" w:eastAsia="Times New Roman" w:hAnsi="Times New Roman" w:cs="Times New Roman"/>
          <w:sz w:val="24"/>
          <w:szCs w:val="24"/>
          <w:lang w:eastAsia="cs-CZ"/>
        </w:rPr>
        <w:br/>
        <w:t xml:space="preserve">  </w:t>
      </w: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t>Pondělí 22. února</w:t>
      </w:r>
      <w:bookmarkStart w:id="1" w:name="pondeli"/>
      <w:bookmarkEnd w:id="1"/>
      <w:r w:rsidRPr="004C17D9">
        <w:rPr>
          <w:rFonts w:ascii="Times New Roman" w:eastAsia="Times New Roman" w:hAnsi="Times New Roman" w:cs="Times New Roman"/>
          <w:b/>
          <w:bCs/>
          <w:sz w:val="36"/>
          <w:szCs w:val="36"/>
          <w:lang w:eastAsia="cs-CZ"/>
        </w:rPr>
        <w:t xml:space="preserve">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Patron dne MUDr. Naděžda Kavalírová, předsedkyně KPV ČR</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13.00 hod. Ambit kláštera Panny Marie Sněžné, Praha 1, Jungmannovo náměstí</w:t>
      </w:r>
      <w:bookmarkStart w:id="2" w:name="po1"/>
      <w:bookmarkEnd w:id="2"/>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Vernisáž mezigeneračního výstavního projektu Kde domov můj…</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Scénář a produkce MgA. Daniela Řeřichová a Mgr. Jan Řeřicha. </w:t>
      </w:r>
      <w:r w:rsidRPr="004C17D9">
        <w:rPr>
          <w:rFonts w:ascii="Times New Roman" w:eastAsia="Times New Roman" w:hAnsi="Times New Roman" w:cs="Times New Roman"/>
          <w:sz w:val="24"/>
          <w:szCs w:val="24"/>
          <w:lang w:eastAsia="cs-CZ"/>
        </w:rPr>
        <w:br/>
        <w:t xml:space="preserve">Kurátor Mgr. Michal Kuchta. </w:t>
      </w:r>
      <w:r w:rsidRPr="004C17D9">
        <w:rPr>
          <w:rFonts w:ascii="Times New Roman" w:eastAsia="Times New Roman" w:hAnsi="Times New Roman" w:cs="Times New Roman"/>
          <w:sz w:val="24"/>
          <w:szCs w:val="24"/>
          <w:lang w:eastAsia="cs-CZ"/>
        </w:rPr>
        <w:br/>
        <w:t>Moderuje Debora Štolbová, herečka Divadla A. Dvořáka.</w:t>
      </w:r>
    </w:p>
    <w:p w:rsidR="004C17D9" w:rsidRPr="004C17D9" w:rsidRDefault="004C17D9" w:rsidP="004C17D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w:t>
      </w:r>
      <w:r w:rsidRPr="004C17D9">
        <w:rPr>
          <w:rFonts w:ascii="Times New Roman" w:eastAsia="Times New Roman" w:hAnsi="Times New Roman" w:cs="Times New Roman"/>
          <w:b/>
          <w:bCs/>
          <w:sz w:val="24"/>
          <w:szCs w:val="24"/>
          <w:lang w:eastAsia="cs-CZ"/>
        </w:rPr>
        <w:t>Odpor proti genocidě</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Výstava plakátů byla vytvořena Ukrajinským institutem národní paměti ve spolupráci se Státním archivem Služby bezpečnosti Ukrajiny za účelem seznámit veřejnost s odporem, který kladla ukrajinská společnost, zejména rolnictvo, stalinistickému totalitnímu režimu ve dvacátých a třicátých letech dvacátého století.</w:t>
      </w:r>
      <w:r w:rsidRPr="004C17D9">
        <w:rPr>
          <w:rFonts w:ascii="Times New Roman" w:eastAsia="Times New Roman" w:hAnsi="Times New Roman" w:cs="Times New Roman"/>
          <w:sz w:val="24"/>
          <w:szCs w:val="24"/>
          <w:lang w:eastAsia="cs-CZ"/>
        </w:rPr>
        <w:br/>
        <w:t>Právě strach z ukrajinského osvobozeneckého hnutí byl hnacím motivem Stalina ke spáchání zločinu genocidy v období hladomoru 1932—1933.</w:t>
      </w:r>
    </w:p>
    <w:p w:rsidR="004C17D9" w:rsidRPr="004C17D9" w:rsidRDefault="004C17D9" w:rsidP="004C1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Výstava představuje unikátní dokumenty a fotografie, odhalující rozsah odporu, jeho formy a metody. Velká část dokumentů je publikována poprvé.</w:t>
      </w:r>
      <w:r w:rsidRPr="004C17D9">
        <w:rPr>
          <w:rFonts w:ascii="Times New Roman" w:eastAsia="Times New Roman" w:hAnsi="Times New Roman" w:cs="Times New Roman"/>
          <w:sz w:val="24"/>
          <w:szCs w:val="24"/>
          <w:lang w:eastAsia="cs-CZ"/>
        </w:rPr>
        <w:br/>
        <w:t>První část výstavy přibližuje historické okolnosti, v nichž se Ukrajina ocitla ve dvacátých letech XX. století.</w:t>
      </w:r>
      <w:r w:rsidRPr="004C17D9">
        <w:rPr>
          <w:rFonts w:ascii="Times New Roman" w:eastAsia="Times New Roman" w:hAnsi="Times New Roman" w:cs="Times New Roman"/>
          <w:sz w:val="24"/>
          <w:szCs w:val="24"/>
          <w:lang w:eastAsia="cs-CZ"/>
        </w:rPr>
        <w:br/>
        <w:t>Druhá část výstavy je věnována rolnickým vzpourám a povstáním v období hladomoru.</w:t>
      </w:r>
      <w:r w:rsidRPr="004C17D9">
        <w:rPr>
          <w:rFonts w:ascii="Times New Roman" w:eastAsia="Times New Roman" w:hAnsi="Times New Roman" w:cs="Times New Roman"/>
          <w:sz w:val="24"/>
          <w:szCs w:val="24"/>
          <w:lang w:eastAsia="cs-CZ"/>
        </w:rPr>
        <w:br/>
        <w:t>Třetí část výstavy odhaluje mechanismy páchání zločinu genocidy v letech 1932 až 1933.</w:t>
      </w:r>
      <w:r w:rsidRPr="004C17D9">
        <w:rPr>
          <w:rFonts w:ascii="Times New Roman" w:eastAsia="Times New Roman" w:hAnsi="Times New Roman" w:cs="Times New Roman"/>
          <w:sz w:val="24"/>
          <w:szCs w:val="24"/>
          <w:lang w:eastAsia="cs-CZ"/>
        </w:rPr>
        <w:br/>
        <w:t>Čtvrtá část je věnována ukrajinskému odporu proti totalitnímu režimu v podmínkách hladomoru.</w:t>
      </w:r>
      <w:r w:rsidRPr="004C17D9">
        <w:rPr>
          <w:rFonts w:ascii="Times New Roman" w:eastAsia="Times New Roman" w:hAnsi="Times New Roman" w:cs="Times New Roman"/>
          <w:sz w:val="24"/>
          <w:szCs w:val="24"/>
          <w:lang w:eastAsia="cs-CZ"/>
        </w:rPr>
        <w:br/>
        <w:t>Výstavu zakončují panely vyzdvihující vysoký mravní kredit hrdinů a obětí hladomoru — memento genocidy ukrajinského národa.</w:t>
      </w:r>
    </w:p>
    <w:p w:rsidR="004C17D9" w:rsidRPr="004C17D9" w:rsidRDefault="004C17D9" w:rsidP="004C1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Překlad z ukrajinštiny Marie Prokopjuková </w:t>
      </w:r>
    </w:p>
    <w:p w:rsidR="004C17D9" w:rsidRPr="004C17D9" w:rsidRDefault="004C17D9" w:rsidP="004C17D9">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w:t>
      </w:r>
      <w:r w:rsidRPr="004C17D9">
        <w:rPr>
          <w:rFonts w:ascii="Times New Roman" w:eastAsia="Times New Roman" w:hAnsi="Times New Roman" w:cs="Times New Roman"/>
          <w:b/>
          <w:bCs/>
          <w:sz w:val="24"/>
          <w:szCs w:val="24"/>
          <w:lang w:eastAsia="cs-CZ"/>
        </w:rPr>
        <w:t>Vzpoura a snaha o odpor — kultura mládeže v Lichtenbergu</w:t>
      </w:r>
    </w:p>
    <w:p w:rsidR="004C17D9" w:rsidRPr="004C17D9" w:rsidRDefault="004C17D9" w:rsidP="004C1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Zapůjčeno sdružením Paměť</w:t>
      </w:r>
    </w:p>
    <w:p w:rsidR="004C17D9" w:rsidRPr="004C17D9" w:rsidRDefault="004C17D9" w:rsidP="004C1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Výstava odráží zkušenosti generace mladých lidí, kteří vyrostli v diktatuře SED-státu v letech 1960 až 1990. </w:t>
      </w:r>
    </w:p>
    <w:p w:rsidR="004C17D9" w:rsidRPr="004C17D9" w:rsidRDefault="004C17D9" w:rsidP="004C1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o sociálně kritické kultuře mladých lidí v berlínské čtvrti Lichtenberg ukazuje na příkladu kulturně a politicky aktivních skupin rozmanitost vzpoury a snahy o odpor proti předepsaným normám kulturní politiky tehdejší NDR. Mezi vzpurné mladistvé patřili fanoušci blues, punkové, míroví aktivisté, ženské aktivistky, sdružení homosexuálů, Romů, nezávislé pracovní kluby mládeže, ale i pravicoví radikálové. </w:t>
      </w:r>
    </w:p>
    <w:p w:rsidR="004C17D9" w:rsidRPr="004C17D9" w:rsidRDefault="004C17D9" w:rsidP="004C17D9">
      <w:pPr>
        <w:numPr>
          <w:ilvl w:val="1"/>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lastRenderedPageBreak/>
        <w:t>Odpor mládeže brala SED (Sozialistische Einheitspartei Deutschlands) velmi vážně. Mladiství, kteří byli státním orgánům podezřelí, byli pronásledováni a často skončili v pracovních táborech a věznicích.</w:t>
      </w:r>
    </w:p>
    <w:p w:rsidR="004C17D9" w:rsidRPr="004C17D9" w:rsidRDefault="004C17D9" w:rsidP="004C17D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w:t>
      </w:r>
      <w:r w:rsidRPr="004C17D9">
        <w:rPr>
          <w:rFonts w:ascii="Times New Roman" w:eastAsia="Times New Roman" w:hAnsi="Times New Roman" w:cs="Times New Roman"/>
          <w:b/>
          <w:bCs/>
          <w:sz w:val="24"/>
          <w:szCs w:val="24"/>
          <w:lang w:eastAsia="cs-CZ"/>
        </w:rPr>
        <w:t>Zkouška odvahy — Příběhy nezletilých politických vězňů padesátých let</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Připravil Ústav pro studium totalitních režimů ve spolupráci s Archivem bezpečnostních složek, Regionálním muzeem v Litomyšli a sdružením Post Bellum.</w:t>
      </w:r>
      <w:r w:rsidRPr="004C17D9">
        <w:rPr>
          <w:rFonts w:ascii="Times New Roman" w:eastAsia="Times New Roman" w:hAnsi="Times New Roman" w:cs="Times New Roman"/>
          <w:sz w:val="24"/>
          <w:szCs w:val="24"/>
          <w:lang w:eastAsia="cs-CZ"/>
        </w:rPr>
        <w:br/>
        <w:t>Autoři: Ondřej Bratinka a Michal Hroza.</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Výstava je tematicky zaměřena na politickou perzekuci mladistvých v prvních letech režimu. Téma, jemuž historickou obcí dosud nebyla věnována větší pozornost, mapuje osudy a odbojovou činnost čtyř skupin, založených v období 1948—1949 a zahrnujících ponejvíce skauty, sokoly a příslušníky režimem pronásledovaných rodin — živnostníky a zemědělce. Obsahově se výstava opírá o studium archivních materiálů, dochovaných v Archivu bezpečnostních složek, ve IV. oddělení Národního archivu a svědectví žijících pamětníků, převážně v litomyšlském regionu. Záměrem autorů bylo nejen přinést informace o zajímavé skupině politických vězňů, ale i upozornit na jejich dosud opomíjené postavení.</w:t>
      </w:r>
    </w:p>
    <w:p w:rsidR="004C17D9" w:rsidRPr="004C17D9" w:rsidRDefault="004C17D9" w:rsidP="004C17D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w:t>
      </w:r>
      <w:r w:rsidRPr="004C17D9">
        <w:rPr>
          <w:rFonts w:ascii="Times New Roman" w:eastAsia="Times New Roman" w:hAnsi="Times New Roman" w:cs="Times New Roman"/>
          <w:b/>
          <w:bCs/>
          <w:sz w:val="24"/>
          <w:szCs w:val="24"/>
          <w:lang w:eastAsia="cs-CZ"/>
        </w:rPr>
        <w:t>Helga Weissová — Dětské kresby z Terezína 1942—1944. Výbor z cyklu.</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Ak. mal. Helga Hošková-Weissová, Dr.h.c.</w:t>
      </w:r>
      <w:r w:rsidRPr="004C17D9">
        <w:rPr>
          <w:rFonts w:ascii="Times New Roman" w:eastAsia="Times New Roman" w:hAnsi="Times New Roman" w:cs="Times New Roman"/>
          <w:sz w:val="24"/>
          <w:szCs w:val="24"/>
          <w:lang w:eastAsia="cs-CZ"/>
        </w:rPr>
        <w:t xml:space="preserve">, je umělkyní s osobitým jazykem. Její tvorba se věnuje převážně holocaustu, který osobně zažila a který ji poznamenal na celý život. </w:t>
      </w:r>
    </w:p>
    <w:p w:rsidR="004C17D9" w:rsidRPr="004C17D9" w:rsidRDefault="004C17D9" w:rsidP="004C17D9">
      <w:pPr>
        <w:numPr>
          <w:ilvl w:val="2"/>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Narodila se v roce 1929 v asimilované židovské rodině. Od devíti let si vedla deník. Když byla v roce 1941 deportována do koncentračního tábora v Terezíně, vzala si s sebou pastelky, vodovky a papír a doplňovala deník kresbami. Otec jí řekl: „Maluj, co vidíš!“ V průběhu tříletého pobytu v terezínském ghettu tak nakreslila přes sto obrázků znázorňujících život v táboře. Před transportem do Osvětimi roku 1944 dala kresby svému strýci, který je zazdil do jedné ze zdí terezínských kasáren. Díky tomu byly zachovány a po válce se staly historickým svědectvím celosvětového významu. Konec války strávila i s maminkou v koncentračním táboře Mauthausen, kde se po měsíci pobytu dočkaly osvobození. </w:t>
      </w:r>
      <w:r w:rsidRPr="004C17D9">
        <w:rPr>
          <w:rFonts w:ascii="Times New Roman" w:eastAsia="Times New Roman" w:hAnsi="Times New Roman" w:cs="Times New Roman"/>
          <w:sz w:val="24"/>
          <w:szCs w:val="24"/>
          <w:lang w:eastAsia="cs-CZ"/>
        </w:rPr>
        <w:br/>
        <w:t xml:space="preserve">Po válce Helga vystudovala Vysokou školu uměleckoprůmyslovou, kde pracovala v ateliéru monumentální malby Emila Filly, dále pak u Antonína Pelce a Aloise Fišárka. Padesátá léta jí opět přinesla složité životní situace. Vykonstruované politické a antisemitské procesy vedly k dlouhému věznění manželovy katolické rodiny v komunistických lágrech. </w:t>
      </w:r>
      <w:r w:rsidRPr="004C17D9">
        <w:rPr>
          <w:rFonts w:ascii="Times New Roman" w:eastAsia="Times New Roman" w:hAnsi="Times New Roman" w:cs="Times New Roman"/>
          <w:sz w:val="24"/>
          <w:szCs w:val="24"/>
          <w:lang w:eastAsia="cs-CZ"/>
        </w:rPr>
        <w:br/>
        <w:t xml:space="preserve">Zážitky z války se výrazně projevily v její umělecké tvorbě. V 60. letech se začala věnovat tématu holocaustu ve svém cyklu „Kalvarie“. K lehkému projasnění její tvorby vedla stipendijní cesta do Izraele roku 1965, kterou promítla do cyklu „Obrazy a putování po svaté zemi“. Úspěšně nastartovanou kariéru však zastavil rok 1968. Přestala malovat a začala vyučovat na lidové škole umění. K vlastní tvorbě se pak vracela postupně. </w:t>
      </w:r>
      <w:r w:rsidRPr="004C17D9">
        <w:rPr>
          <w:rFonts w:ascii="Times New Roman" w:eastAsia="Times New Roman" w:hAnsi="Times New Roman" w:cs="Times New Roman"/>
          <w:sz w:val="24"/>
          <w:szCs w:val="24"/>
          <w:lang w:eastAsia="cs-CZ"/>
        </w:rPr>
        <w:br/>
        <w:t xml:space="preserve">Hlavním poselstvím jejího díla je zabránit, aby se opakovalo to, co musela zažít ona. Proto se dnes aktivně věnuje besedám se studenty. Její nejslavnější kniha „Deník 1938—1945“ se stala světovým </w:t>
      </w:r>
      <w:r w:rsidRPr="004C17D9">
        <w:rPr>
          <w:rFonts w:ascii="Times New Roman" w:eastAsia="Times New Roman" w:hAnsi="Times New Roman" w:cs="Times New Roman"/>
          <w:sz w:val="24"/>
          <w:szCs w:val="24"/>
          <w:lang w:eastAsia="cs-CZ"/>
        </w:rPr>
        <w:lastRenderedPageBreak/>
        <w:t>symbolem holocaustu a lidského utrpení. Byla přeložena do šestnácti jazyků a v Německu a Rakousku je dokonce povinnou školní četbou. Za své dílo získala Helga Hošková-Weissová mnoho významných mezinárodních cen.</w:t>
      </w:r>
    </w:p>
    <w:p w:rsidR="004C17D9" w:rsidRPr="004C17D9" w:rsidRDefault="004C17D9" w:rsidP="004C17D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w:t>
      </w:r>
      <w:r w:rsidRPr="004C17D9">
        <w:rPr>
          <w:rFonts w:ascii="Times New Roman" w:eastAsia="Times New Roman" w:hAnsi="Times New Roman" w:cs="Times New Roman"/>
          <w:b/>
          <w:bCs/>
          <w:sz w:val="24"/>
          <w:szCs w:val="24"/>
          <w:lang w:eastAsia="cs-CZ"/>
        </w:rPr>
        <w:t>Setkání v pekle</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Připravilo sdružení Paměť</w:t>
      </w:r>
      <w:r w:rsidRPr="004C17D9">
        <w:rPr>
          <w:rFonts w:ascii="Times New Roman" w:eastAsia="Times New Roman" w:hAnsi="Times New Roman" w:cs="Times New Roman"/>
          <w:sz w:val="24"/>
          <w:szCs w:val="24"/>
          <w:lang w:eastAsia="cs-CZ"/>
        </w:rPr>
        <w:br/>
        <w:t>Autoři: Miroslav Kasáček a Luděk Navara</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Příběhy třetího odboje. Výstava ukazuje na konkrétních příkladech statečnost a odvahu lidí bojujících s komunistickým režimem.</w:t>
      </w:r>
      <w:r w:rsidRPr="004C17D9">
        <w:rPr>
          <w:rFonts w:ascii="Times New Roman" w:eastAsia="Times New Roman" w:hAnsi="Times New Roman" w:cs="Times New Roman"/>
          <w:sz w:val="24"/>
          <w:szCs w:val="24"/>
          <w:lang w:eastAsia="cs-CZ"/>
        </w:rPr>
        <w:br/>
        <w:t>Mezi odbojáři byli převážně jednotlivci, kteří se po únorovém převratu v roce 1948 postavili proti komunistickému režimu. Nebyli součástí organizované skupiny zaštítěné zahraniční autoritou jako tomu bylo u prvního a druhého odboje.</w:t>
      </w:r>
    </w:p>
    <w:p w:rsidR="004C17D9" w:rsidRPr="004C17D9" w:rsidRDefault="004C17D9" w:rsidP="004C17D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w:t>
      </w:r>
      <w:r w:rsidRPr="004C17D9">
        <w:rPr>
          <w:rFonts w:ascii="Times New Roman" w:eastAsia="Times New Roman" w:hAnsi="Times New Roman" w:cs="Times New Roman"/>
          <w:b/>
          <w:bCs/>
          <w:sz w:val="24"/>
          <w:szCs w:val="24"/>
          <w:lang w:eastAsia="cs-CZ"/>
        </w:rPr>
        <w:t>I mezi námi žijí hrdinové</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Připravilo sdružení Paměť.</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Protikomunistický nebo také třetí odboj představuje významnou, ovšem donedávna příliš nezmiňovanou kapitolu našich dějin.</w:t>
      </w:r>
      <w:r w:rsidRPr="004C17D9">
        <w:rPr>
          <w:rFonts w:ascii="Times New Roman" w:eastAsia="Times New Roman" w:hAnsi="Times New Roman" w:cs="Times New Roman"/>
          <w:sz w:val="24"/>
          <w:szCs w:val="24"/>
          <w:lang w:eastAsia="cs-CZ"/>
        </w:rPr>
        <w:br/>
        <w:t xml:space="preserve">Projekt </w:t>
      </w:r>
      <w:r w:rsidRPr="004C17D9">
        <w:rPr>
          <w:rFonts w:ascii="Times New Roman" w:eastAsia="Times New Roman" w:hAnsi="Times New Roman" w:cs="Times New Roman"/>
          <w:i/>
          <w:iCs/>
          <w:sz w:val="24"/>
          <w:szCs w:val="24"/>
          <w:lang w:eastAsia="cs-CZ"/>
        </w:rPr>
        <w:t>I mezi námi žijí hrdinové</w:t>
      </w:r>
      <w:r w:rsidRPr="004C17D9">
        <w:rPr>
          <w:rFonts w:ascii="Times New Roman" w:eastAsia="Times New Roman" w:hAnsi="Times New Roman" w:cs="Times New Roman"/>
          <w:sz w:val="24"/>
          <w:szCs w:val="24"/>
          <w:lang w:eastAsia="cs-CZ"/>
        </w:rPr>
        <w:t xml:space="preserve"> si klade za cíl zapojit do hledání představitelů třetího odboje žáky posledních ročníků základních škol. Formou odhalování osobních příběhů představitelů třetího odboje by měli být žáci seznamováni s historickými událostmi, které jsou v dějepisných učebnicích zmíněny pouze okrajově a není jim věnována dostatečná pozornost.</w:t>
      </w:r>
      <w:r w:rsidRPr="004C17D9">
        <w:rPr>
          <w:rFonts w:ascii="Times New Roman" w:eastAsia="Times New Roman" w:hAnsi="Times New Roman" w:cs="Times New Roman"/>
          <w:sz w:val="24"/>
          <w:szCs w:val="24"/>
          <w:lang w:eastAsia="cs-CZ"/>
        </w:rPr>
        <w:br/>
        <w:t>Závěrečný výstup projektu — výstava — pak umožní představit tuto problematiku široké veřejnosti.</w:t>
      </w:r>
      <w:r w:rsidRPr="004C17D9">
        <w:rPr>
          <w:rFonts w:ascii="Times New Roman" w:eastAsia="Times New Roman" w:hAnsi="Times New Roman" w:cs="Times New Roman"/>
          <w:sz w:val="24"/>
          <w:szCs w:val="24"/>
          <w:lang w:eastAsia="cs-CZ"/>
        </w:rPr>
        <w:br/>
        <w:t>Účastníky pilotního projektu byli žáci ZŠ Modřice, ZŠ Deblín a gymnázia Tišnov.</w:t>
      </w:r>
    </w:p>
    <w:p w:rsidR="004C17D9" w:rsidRPr="004C17D9" w:rsidRDefault="004C17D9" w:rsidP="004C17D9">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w:t>
      </w:r>
      <w:r w:rsidRPr="004C17D9">
        <w:rPr>
          <w:rFonts w:ascii="Times New Roman" w:eastAsia="Times New Roman" w:hAnsi="Times New Roman" w:cs="Times New Roman"/>
          <w:b/>
          <w:bCs/>
          <w:sz w:val="24"/>
          <w:szCs w:val="24"/>
          <w:lang w:eastAsia="cs-CZ"/>
        </w:rPr>
        <w:t>Kde domov můj…</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Vybrané práce účastníků výtvarné soutěže základních uměleckých škol v oborech volná tvorba a fotografie. Spolupracovali Ivana Rakoušová, Miroslav Lédl, Daniela Řeřichová a pedagogové výtvarné výchovy. Oceněná díla, vyhodnocená odbornou porotou, symbolizují hlavní záměr projektu MT směrem ke vzdělávání a poznávání historie v nejširších společenských souvislostech.</w:t>
      </w:r>
      <w:r w:rsidRPr="004C17D9">
        <w:rPr>
          <w:rFonts w:ascii="Times New Roman" w:eastAsia="Times New Roman" w:hAnsi="Times New Roman" w:cs="Times New Roman"/>
          <w:sz w:val="24"/>
          <w:szCs w:val="24"/>
          <w:lang w:eastAsia="cs-CZ"/>
        </w:rPr>
        <w:br/>
        <w:t xml:space="preserve">Vyhodnocení výtvarné soutěže a předání cen vítězům. Záštitu převzala MgA. Eliška Kaplický Fuchsová, předsedkyně Výboru pro kulturu, památkovou péči, výstavnictví, cestovní ruch a zahraniční vztahy Zastupitelstva hl. m. Prahy. </w:t>
      </w:r>
    </w:p>
    <w:p w:rsidR="004C17D9" w:rsidRPr="004C17D9" w:rsidRDefault="004C17D9" w:rsidP="004C17D9">
      <w:pPr>
        <w:numPr>
          <w:ilvl w:val="1"/>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Představení autorů výstavních kompozic. Vystoupí Dr. Igor Kulyk, historik Ukrajinského institutu národní paměti, Dr. Thomas Thiele, ředitel Muzea Berlin-Lichtenberg, </w:t>
      </w:r>
      <w:hyperlink r:id="rId29" w:tooltip="medailonek Helgy Hoškové-Weissové" w:history="1">
        <w:r w:rsidRPr="004C17D9">
          <w:rPr>
            <w:rFonts w:ascii="Times New Roman" w:eastAsia="Times New Roman" w:hAnsi="Times New Roman" w:cs="Times New Roman"/>
            <w:color w:val="0000FF"/>
            <w:sz w:val="24"/>
            <w:szCs w:val="24"/>
            <w:u w:val="single"/>
            <w:lang w:eastAsia="cs-CZ"/>
          </w:rPr>
          <w:t>ak. mal. Helga Hošková-Weisssová, Dr.h.c.</w:t>
        </w:r>
      </w:hyperlink>
      <w:r w:rsidRPr="004C17D9">
        <w:rPr>
          <w:rFonts w:ascii="Times New Roman" w:eastAsia="Times New Roman" w:hAnsi="Times New Roman" w:cs="Times New Roman"/>
          <w:sz w:val="24"/>
          <w:szCs w:val="24"/>
          <w:lang w:eastAsia="cs-CZ"/>
        </w:rPr>
        <w:t>,</w:t>
      </w:r>
      <w:r w:rsidRPr="004C17D9">
        <w:rPr>
          <w:rFonts w:ascii="Times New Roman" w:eastAsia="Times New Roman" w:hAnsi="Times New Roman" w:cs="Times New Roman"/>
          <w:b/>
          <w:bCs/>
          <w:sz w:val="24"/>
          <w:szCs w:val="24"/>
          <w:lang w:eastAsia="cs-CZ"/>
        </w:rPr>
        <w:t> </w:t>
      </w:r>
      <w:r w:rsidRPr="004C17D9">
        <w:rPr>
          <w:rFonts w:ascii="Times New Roman" w:eastAsia="Times New Roman" w:hAnsi="Times New Roman" w:cs="Times New Roman"/>
          <w:sz w:val="24"/>
          <w:szCs w:val="24"/>
          <w:lang w:eastAsia="cs-CZ"/>
        </w:rPr>
        <w:t xml:space="preserve"> Mgr. Ondřej Matějka, náměstek ředitele ÚSTR, pan Miroslav Kasáček.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Prezentace knihy „Trestankyně“</w:t>
      </w:r>
      <w:r w:rsidRPr="004C17D9">
        <w:rPr>
          <w:rFonts w:ascii="Times New Roman" w:eastAsia="Times New Roman" w:hAnsi="Times New Roman" w:cs="Times New Roman"/>
          <w:sz w:val="24"/>
          <w:szCs w:val="24"/>
          <w:lang w:eastAsia="cs-CZ"/>
        </w:rPr>
        <w:t xml:space="preserve">. Respektovaná osobnost našich novodobých dějin univerzitní profesorka </w:t>
      </w:r>
      <w:hyperlink r:id="rId30" w:tooltip="medailonek Růženy Vackové" w:history="1">
        <w:r w:rsidRPr="004C17D9">
          <w:rPr>
            <w:rFonts w:ascii="Times New Roman" w:eastAsia="Times New Roman" w:hAnsi="Times New Roman" w:cs="Times New Roman"/>
            <w:color w:val="0000FF"/>
            <w:sz w:val="24"/>
            <w:szCs w:val="24"/>
            <w:u w:val="single"/>
            <w:lang w:eastAsia="cs-CZ"/>
          </w:rPr>
          <w:t>Růžena Vacková</w:t>
        </w:r>
      </w:hyperlink>
      <w:r w:rsidRPr="004C17D9">
        <w:rPr>
          <w:rFonts w:ascii="Times New Roman" w:eastAsia="Times New Roman" w:hAnsi="Times New Roman" w:cs="Times New Roman"/>
          <w:sz w:val="24"/>
          <w:szCs w:val="24"/>
          <w:lang w:eastAsia="cs-CZ"/>
        </w:rPr>
        <w:t xml:space="preserve"> očima spisovatelky Mileny Štráfeldové. Neochotu přistoupit na kompromis dokázala Růžena Vacková již za nacistické okupace, kdy byla za účast v  odboji odsouzena k smrti. Po únorovém převratu se Růžena Vacková jako jediná z profesorského sboru připojila ke studentům, kteří se vydali na  Hrad, aby manifestovali podporu prezidentu Edvardu Benešovi. V roce 1952  byla prof. Růžena Vacková odsouzena Státním soudem v Brně „pro špionáž ve prospěch Vatikánu“ a v komunistických lágrech strávila patnáct let, během nichž svými mravními hodnotami i vzděláním významnou měrou působila na své spoluvězeňkyně.</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lastRenderedPageBreak/>
        <w:t>Prezentace knihy „Jménem republiky!“</w:t>
      </w:r>
      <w:r w:rsidRPr="004C17D9">
        <w:rPr>
          <w:rFonts w:ascii="Times New Roman" w:eastAsia="Times New Roman" w:hAnsi="Times New Roman" w:cs="Times New Roman"/>
          <w:sz w:val="24"/>
          <w:szCs w:val="24"/>
          <w:lang w:eastAsia="cs-CZ"/>
        </w:rPr>
        <w:t xml:space="preserve">. Publikace odráží konkrétní výstupy spolupráce Mene Tekel a Právnické fakulty Univerzity Karlovy. Studenti magisterského a doktorského studijního programu zpracovali všech osm kauz předvedených na Vrchním soudu na Pankráci a představují tak sociálně široké spektrum perzekvovaných občanů, jejichž osudy spojuje odvaha, mravní síla, solidarita a víra ve spravedlnost. Knihu představí jeden ze spoluautorů Mgr. Lukáš Blažek.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Výstava </w:t>
      </w:r>
      <w:r w:rsidRPr="004C17D9">
        <w:rPr>
          <w:rFonts w:ascii="Times New Roman" w:eastAsia="Times New Roman" w:hAnsi="Times New Roman" w:cs="Times New Roman"/>
          <w:i/>
          <w:iCs/>
          <w:sz w:val="24"/>
          <w:szCs w:val="24"/>
          <w:lang w:eastAsia="cs-CZ"/>
        </w:rPr>
        <w:t>Kde domov můj…</w:t>
      </w:r>
      <w:r w:rsidRPr="004C17D9">
        <w:rPr>
          <w:rFonts w:ascii="Times New Roman" w:eastAsia="Times New Roman" w:hAnsi="Times New Roman" w:cs="Times New Roman"/>
          <w:sz w:val="24"/>
          <w:szCs w:val="24"/>
          <w:lang w:eastAsia="cs-CZ"/>
        </w:rPr>
        <w:t xml:space="preserve"> v ambitu kláštera Panny Marie Sněžné potrvá do 3. března. Otevřeno denně 10.00—18.00 hod. </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15.00 hod. Chrám Panny Marie Sněžné, Praha 1, Jungmannovo náměstí</w:t>
      </w:r>
      <w:bookmarkStart w:id="3" w:name="po2"/>
      <w:bookmarkEnd w:id="3"/>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Slavnostní zahájení desátého ročníku festivalu</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Programem provází Debora Štolbová, herečka Divadla A. Dvořáka.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Vystoupí farní vikář P. Eliáš Tomáš Paseka OFM, předsedkyně Konfederace politických vězňů ČR </w:t>
      </w:r>
      <w:hyperlink r:id="rId31" w:tooltip="medailonek Naděždy Kavalírové" w:history="1">
        <w:r w:rsidRPr="004C17D9">
          <w:rPr>
            <w:rFonts w:ascii="Times New Roman" w:eastAsia="Times New Roman" w:hAnsi="Times New Roman" w:cs="Times New Roman"/>
            <w:color w:val="0000FF"/>
            <w:sz w:val="24"/>
            <w:szCs w:val="24"/>
            <w:u w:val="single"/>
            <w:lang w:eastAsia="cs-CZ"/>
          </w:rPr>
          <w:t>MUDr. Naděžda Kavalírová</w:t>
        </w:r>
      </w:hyperlink>
      <w:r w:rsidRPr="004C17D9">
        <w:rPr>
          <w:rFonts w:ascii="Times New Roman" w:eastAsia="Times New Roman" w:hAnsi="Times New Roman" w:cs="Times New Roman"/>
          <w:sz w:val="24"/>
          <w:szCs w:val="24"/>
          <w:lang w:eastAsia="cs-CZ"/>
        </w:rPr>
        <w:t xml:space="preserve">, ministr kultury </w:t>
      </w:r>
      <w:hyperlink r:id="rId32" w:tooltip="medailonek Daniela Hermana" w:history="1">
        <w:r w:rsidRPr="004C17D9">
          <w:rPr>
            <w:rFonts w:ascii="Times New Roman" w:eastAsia="Times New Roman" w:hAnsi="Times New Roman" w:cs="Times New Roman"/>
            <w:color w:val="0000FF"/>
            <w:sz w:val="24"/>
            <w:szCs w:val="24"/>
            <w:u w:val="single"/>
            <w:lang w:eastAsia="cs-CZ"/>
          </w:rPr>
          <w:t>Mgr. Daniel Herman</w:t>
        </w:r>
      </w:hyperlink>
      <w:r w:rsidRPr="004C17D9">
        <w:rPr>
          <w:rFonts w:ascii="Times New Roman" w:eastAsia="Times New Roman" w:hAnsi="Times New Roman" w:cs="Times New Roman"/>
          <w:sz w:val="24"/>
          <w:szCs w:val="24"/>
          <w:lang w:eastAsia="cs-CZ"/>
        </w:rPr>
        <w:t xml:space="preserve">, primátorka hl. m. Prahy </w:t>
      </w:r>
      <w:hyperlink r:id="rId33" w:tooltip="medailonek Adriany Krnáčové" w:history="1">
        <w:r w:rsidRPr="004C17D9">
          <w:rPr>
            <w:rFonts w:ascii="Times New Roman" w:eastAsia="Times New Roman" w:hAnsi="Times New Roman" w:cs="Times New Roman"/>
            <w:color w:val="0000FF"/>
            <w:sz w:val="24"/>
            <w:szCs w:val="24"/>
            <w:u w:val="single"/>
            <w:lang w:eastAsia="cs-CZ"/>
          </w:rPr>
          <w:t>Mgr. Adriana Krnáčová</w:t>
        </w:r>
      </w:hyperlink>
      <w:r w:rsidRPr="004C17D9">
        <w:rPr>
          <w:rFonts w:ascii="Times New Roman" w:eastAsia="Times New Roman" w:hAnsi="Times New Roman" w:cs="Times New Roman"/>
          <w:sz w:val="24"/>
          <w:szCs w:val="24"/>
          <w:lang w:eastAsia="cs-CZ"/>
        </w:rPr>
        <w:t xml:space="preserve">, </w:t>
      </w:r>
      <w:hyperlink r:id="rId34" w:tooltip="medailonek Boryse Zajčuka" w:history="1">
        <w:r w:rsidRPr="004C17D9">
          <w:rPr>
            <w:rFonts w:ascii="Times New Roman" w:eastAsia="Times New Roman" w:hAnsi="Times New Roman" w:cs="Times New Roman"/>
            <w:color w:val="0000FF"/>
            <w:sz w:val="24"/>
            <w:szCs w:val="24"/>
            <w:u w:val="single"/>
            <w:lang w:eastAsia="cs-CZ"/>
          </w:rPr>
          <w:t>J. E. Borys Zajčuk</w:t>
        </w:r>
      </w:hyperlink>
      <w:r w:rsidRPr="004C17D9">
        <w:rPr>
          <w:rFonts w:ascii="Times New Roman" w:eastAsia="Times New Roman" w:hAnsi="Times New Roman" w:cs="Times New Roman"/>
          <w:sz w:val="24"/>
          <w:szCs w:val="24"/>
          <w:lang w:eastAsia="cs-CZ"/>
        </w:rPr>
        <w:t xml:space="preserve">, mimořádný a zplnomocněný velvyslanec Ukrajiny, </w:t>
      </w:r>
      <w:hyperlink r:id="rId35" w:tooltip="medailonek Albertse Sarkanise" w:history="1">
        <w:r w:rsidRPr="004C17D9">
          <w:rPr>
            <w:rFonts w:ascii="Times New Roman" w:eastAsia="Times New Roman" w:hAnsi="Times New Roman" w:cs="Times New Roman"/>
            <w:color w:val="0000FF"/>
            <w:sz w:val="24"/>
            <w:szCs w:val="24"/>
            <w:u w:val="single"/>
            <w:lang w:eastAsia="cs-CZ"/>
          </w:rPr>
          <w:t>J. E. Alberts Sarkanis</w:t>
        </w:r>
      </w:hyperlink>
      <w:r w:rsidRPr="004C17D9">
        <w:rPr>
          <w:rFonts w:ascii="Times New Roman" w:eastAsia="Times New Roman" w:hAnsi="Times New Roman" w:cs="Times New Roman"/>
          <w:sz w:val="24"/>
          <w:szCs w:val="24"/>
          <w:lang w:eastAsia="cs-CZ"/>
        </w:rPr>
        <w:t xml:space="preserve">, mimořádný a zplnomocněný velvyslanec Lotyšska, J. E. Dr. Arndt Freiherr Freytag von Loringhoven, mimořádný a zplnomocněný velvyslanec Spolkové republiky Německo v ČR, Mgr. Zdeněk Hazdra, Ph.D., ředitel Ústavu pro studium totalitních režimů, superintendent Mgr. Petr Procházka za evangelickou církev metodistickou v ČR.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Zazní muklovská hymna a verše Jiřího Herzingera.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Součástí programu je komorní koncert klasické hudby v podání </w:t>
      </w:r>
      <w:r w:rsidRPr="004C17D9">
        <w:rPr>
          <w:rFonts w:ascii="Times New Roman" w:eastAsia="Times New Roman" w:hAnsi="Times New Roman" w:cs="Times New Roman"/>
          <w:b/>
          <w:bCs/>
          <w:sz w:val="24"/>
          <w:szCs w:val="24"/>
          <w:lang w:eastAsia="cs-CZ"/>
        </w:rPr>
        <w:t>Tria Cantabile</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Zazní skladby: Vojtěch Jírovec — Andante C dur pro flétnu a harfu; Johann Sebastian Bach — „Ich nehme mein Leiden mit Freuden auf mich" z kantáty č. 75 pro soprán, flétnu a harfu; Georg Friedrich Händel — Árie „ Meine Seele hört im Sehen" z Německých árií pro soprán, flétnu a harfu; Jan Dismas Zelenka — Árie z duchovní opery Svatý Václav pro soprán, flétnu a harfu.</w:t>
      </w:r>
    </w:p>
    <w:p w:rsidR="004C17D9" w:rsidRPr="004C17D9" w:rsidRDefault="004C17D9" w:rsidP="004C17D9">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Účinkují: Dagmar Vaňkátová — soprán, Václav Kunt — flétna, Hana Jouzová — harfa</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18.00 hod. Kino Mat, Praha 2, Karlovo nám. 19</w:t>
      </w:r>
      <w:bookmarkStart w:id="4" w:name="po3"/>
      <w:bookmarkEnd w:id="4"/>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Stopy ve sněhu (Stopy v snehu)</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Dokument, 52 minut, Slovenská republika</w:t>
      </w:r>
      <w:r w:rsidRPr="004C17D9">
        <w:rPr>
          <w:rFonts w:ascii="Times New Roman" w:eastAsia="Times New Roman" w:hAnsi="Times New Roman" w:cs="Times New Roman"/>
          <w:sz w:val="24"/>
          <w:szCs w:val="24"/>
          <w:lang w:eastAsia="cs-CZ"/>
        </w:rPr>
        <w:br/>
        <w:t xml:space="preserve">Námět: Ondrej Krajňák, scénář a režie: Slavomír Zrebný </w:t>
      </w:r>
      <w:r w:rsidRPr="004C17D9">
        <w:rPr>
          <w:rFonts w:ascii="Times New Roman" w:eastAsia="Times New Roman" w:hAnsi="Times New Roman" w:cs="Times New Roman"/>
          <w:sz w:val="24"/>
          <w:szCs w:val="24"/>
          <w:lang w:eastAsia="cs-CZ"/>
        </w:rPr>
        <w:br/>
        <w:t xml:space="preserve">Produkce a distribuce: Ústav pamäti národa </w:t>
      </w:r>
      <w:r w:rsidRPr="004C17D9">
        <w:rPr>
          <w:rFonts w:ascii="Times New Roman" w:eastAsia="Times New Roman" w:hAnsi="Times New Roman" w:cs="Times New Roman"/>
          <w:sz w:val="24"/>
          <w:szCs w:val="24"/>
          <w:lang w:eastAsia="cs-CZ"/>
        </w:rPr>
        <w:br/>
      </w:r>
      <w:r w:rsidRPr="004C17D9">
        <w:rPr>
          <w:rFonts w:ascii="Times New Roman" w:eastAsia="Times New Roman" w:hAnsi="Times New Roman" w:cs="Times New Roman"/>
          <w:sz w:val="24"/>
          <w:szCs w:val="24"/>
          <w:lang w:eastAsia="cs-CZ"/>
        </w:rPr>
        <w:br/>
      </w:r>
      <w:r w:rsidRPr="004C17D9">
        <w:rPr>
          <w:rFonts w:ascii="Times New Roman" w:eastAsia="Times New Roman" w:hAnsi="Times New Roman" w:cs="Times New Roman"/>
          <w:b/>
          <w:bCs/>
          <w:sz w:val="24"/>
          <w:szCs w:val="24"/>
          <w:lang w:eastAsia="cs-CZ"/>
        </w:rPr>
        <w:t>Česká premiéra</w:t>
      </w:r>
      <w:r w:rsidRPr="004C17D9">
        <w:rPr>
          <w:rFonts w:ascii="Times New Roman" w:eastAsia="Times New Roman" w:hAnsi="Times New Roman" w:cs="Times New Roman"/>
          <w:sz w:val="24"/>
          <w:szCs w:val="24"/>
          <w:lang w:eastAsia="cs-CZ"/>
        </w:rPr>
        <w:br/>
      </w:r>
      <w:r w:rsidRPr="004C17D9">
        <w:rPr>
          <w:rFonts w:ascii="Times New Roman" w:eastAsia="Times New Roman" w:hAnsi="Times New Roman" w:cs="Times New Roman"/>
          <w:sz w:val="24"/>
          <w:szCs w:val="24"/>
          <w:lang w:eastAsia="cs-CZ"/>
        </w:rPr>
        <w:br/>
        <w:t>Za účasti tvůrčí delegace a pana Branislava Borovského, jednoho z hlavních aktérů filmu.</w:t>
      </w:r>
      <w:r w:rsidRPr="004C17D9">
        <w:rPr>
          <w:rFonts w:ascii="Times New Roman" w:eastAsia="Times New Roman" w:hAnsi="Times New Roman" w:cs="Times New Roman"/>
          <w:sz w:val="24"/>
          <w:szCs w:val="24"/>
          <w:lang w:eastAsia="cs-CZ"/>
        </w:rPr>
        <w:br/>
      </w:r>
      <w:r w:rsidRPr="004C17D9">
        <w:rPr>
          <w:rFonts w:ascii="Times New Roman" w:eastAsia="Times New Roman" w:hAnsi="Times New Roman" w:cs="Times New Roman"/>
          <w:sz w:val="24"/>
          <w:szCs w:val="24"/>
          <w:lang w:eastAsia="cs-CZ"/>
        </w:rPr>
        <w:br/>
        <w:t>Dokumentární film o pašování literatury do Česloslovenska v období nesvobody.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lastRenderedPageBreak/>
        <w:t>Komunistický režim v Československu neumožňoval občanům svobodný přístup k informacím. Jen v padesátých letech bylo v Československu zlikvidováno okolo 28 milionů knih, mnoho autorů bylo zakázaných a byla zřízena cenzura.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Film mapuje nejen samotné pašování, ale také tisk knih, samizdatů a jejich distribuci.</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Ústředním motivem je příběh tří kamarádů, kteří se zapojili do pašování literatury přes hory. V roce 1983 byli zatčeni, uvězněni a následně odsouzeni. Soudní proces vyvolal protesty veřejnosti a na mezinárodním poli se jich zastal dokonce americký prezident Ronald Reagan.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Film analyzuje fenomén pašování literatury a objasňuje motivace lidí, kteří nezištně riskovali vlastní svobodu, aby napomohli k vnitřní svobodě a poznání ostatních.</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36" w:anchor="nahoru" w:history="1">
        <w:r w:rsidRPr="004C17D9">
          <w:rPr>
            <w:rFonts w:ascii="Times New Roman" w:eastAsia="Times New Roman" w:hAnsi="Times New Roman" w:cs="Times New Roman"/>
            <w:color w:val="0000FF"/>
            <w:sz w:val="24"/>
            <w:szCs w:val="24"/>
            <w:u w:val="single"/>
            <w:lang w:eastAsia="cs-CZ"/>
          </w:rPr>
          <w:t>nahoru</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t>Úterý 23. února</w:t>
      </w:r>
      <w:bookmarkStart w:id="5" w:name="utery"/>
      <w:bookmarkEnd w:id="5"/>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Patron dne Ing. František Šedivý, místopředseda KPV ČR</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 xml:space="preserve">Program pro školy </w:t>
      </w:r>
      <w:r w:rsidRPr="004C17D9">
        <w:rPr>
          <w:rFonts w:ascii="Times New Roman" w:eastAsia="Times New Roman" w:hAnsi="Times New Roman" w:cs="Times New Roman"/>
          <w:sz w:val="24"/>
          <w:szCs w:val="24"/>
          <w:lang w:eastAsia="cs-CZ"/>
        </w:rPr>
        <w:t>ve spolupráci s Divadlem Minor</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9.30 hod. Divadlo Minor, Praha 1, Vodičkova 6 </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Jak kohouti obarvili svět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Žila byla jedna rodina a v té rodině tři děti. A maminka s tatínkem. Ti byli možná trochu výstřední, ale zato uměli vyprávět krásné příběhy. Jenom ty nezvané návštěvy kdyby pořád nechodily…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Režisér Jakub Vašíček a dramaturg Tomáš Jarkovský adaptovali pro divadlo pohádky Martina Jirouse, Františka Stárka a Jany Veselé. Příběh o rodině, která je násilně rozervána, když otce odvedou do vězení a matka zůstává sama doma s dětmi, rámuje příběhy o vzdoru vůči režimu, vůči nesmyslným zákazům a nespravedlivým represím.</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Výběr a dramatizace příběhů, na kterých chtěli autoři ukázat dětem zrůdnost a nesmyslnost minulého režimu, je promyšlená a inscenace rozhodně není dětsky patetická. </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18.30 hod. Kino Ponrepo, Bartolomějská 11, Praha 1</w:t>
      </w:r>
      <w:bookmarkStart w:id="6" w:name="ut1"/>
      <w:bookmarkEnd w:id="6"/>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Den pro Lotyšsko</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Záštitu převzal </w:t>
      </w:r>
      <w:hyperlink r:id="rId37" w:tooltip="medailonek Albertse Sarkanise" w:history="1">
        <w:r w:rsidRPr="004C17D9">
          <w:rPr>
            <w:rFonts w:ascii="Times New Roman" w:eastAsia="Times New Roman" w:hAnsi="Times New Roman" w:cs="Times New Roman"/>
            <w:color w:val="0000FF"/>
            <w:sz w:val="24"/>
            <w:szCs w:val="24"/>
            <w:u w:val="single"/>
            <w:lang w:eastAsia="cs-CZ"/>
          </w:rPr>
          <w:t>J. E. pan Alberts Sarkanis</w:t>
        </w:r>
      </w:hyperlink>
      <w:r w:rsidRPr="004C17D9">
        <w:rPr>
          <w:rFonts w:ascii="Times New Roman" w:eastAsia="Times New Roman" w:hAnsi="Times New Roman" w:cs="Times New Roman"/>
          <w:sz w:val="24"/>
          <w:szCs w:val="24"/>
          <w:lang w:eastAsia="cs-CZ"/>
        </w:rPr>
        <w:t>, mimořádný a zplnomocněný velvyslanec Lotyšské republiky v ČR.</w:t>
      </w:r>
    </w:p>
    <w:p w:rsidR="004C17D9" w:rsidRPr="004C17D9" w:rsidRDefault="004C17D9" w:rsidP="004C17D9">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C17D9">
        <w:rPr>
          <w:rFonts w:ascii="Times New Roman" w:eastAsia="Times New Roman" w:hAnsi="Times New Roman" w:cs="Times New Roman"/>
          <w:b/>
          <w:bCs/>
          <w:sz w:val="20"/>
          <w:szCs w:val="20"/>
          <w:lang w:eastAsia="cs-CZ"/>
        </w:rPr>
        <w:t>Boží ptáčci (Dieva putniņi, 2015, 90 minut)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Česká premiéra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lastRenderedPageBreak/>
        <w:t xml:space="preserve">Režie a producent: </w:t>
      </w:r>
      <w:hyperlink r:id="rId38" w:tooltip="medailonek Dzintry Geky" w:history="1">
        <w:r w:rsidRPr="004C17D9">
          <w:rPr>
            <w:rFonts w:ascii="Times New Roman" w:eastAsia="Times New Roman" w:hAnsi="Times New Roman" w:cs="Times New Roman"/>
            <w:color w:val="0000FF"/>
            <w:sz w:val="24"/>
            <w:szCs w:val="24"/>
            <w:u w:val="single"/>
            <w:lang w:eastAsia="cs-CZ"/>
          </w:rPr>
          <w:t>Dzintra Geka</w:t>
        </w:r>
      </w:hyperlink>
      <w:r w:rsidRPr="004C17D9">
        <w:rPr>
          <w:rFonts w:ascii="Times New Roman" w:eastAsia="Times New Roman" w:hAnsi="Times New Roman" w:cs="Times New Roman"/>
          <w:sz w:val="24"/>
          <w:szCs w:val="24"/>
          <w:lang w:eastAsia="cs-CZ"/>
        </w:rPr>
        <w:t xml:space="preserve"> </w:t>
      </w:r>
      <w:r w:rsidRPr="004C17D9">
        <w:rPr>
          <w:rFonts w:ascii="Times New Roman" w:eastAsia="Times New Roman" w:hAnsi="Times New Roman" w:cs="Times New Roman"/>
          <w:sz w:val="24"/>
          <w:szCs w:val="24"/>
          <w:lang w:eastAsia="cs-CZ"/>
        </w:rPr>
        <w:br/>
        <w:t>Scénář: Agris Redovičs</w:t>
      </w:r>
      <w:r w:rsidRPr="004C17D9">
        <w:rPr>
          <w:rFonts w:ascii="Times New Roman" w:eastAsia="Times New Roman" w:hAnsi="Times New Roman" w:cs="Times New Roman"/>
          <w:sz w:val="24"/>
          <w:szCs w:val="24"/>
          <w:lang w:eastAsia="cs-CZ"/>
        </w:rPr>
        <w:br/>
        <w:t>Hudba: Pēteris Vasks</w:t>
      </w:r>
      <w:r w:rsidRPr="004C17D9">
        <w:rPr>
          <w:rFonts w:ascii="Times New Roman" w:eastAsia="Times New Roman" w:hAnsi="Times New Roman" w:cs="Times New Roman"/>
          <w:sz w:val="24"/>
          <w:szCs w:val="24"/>
          <w:lang w:eastAsia="cs-CZ"/>
        </w:rPr>
        <w:br/>
        <w:t>Asistent režie: Baiba Arent</w:t>
      </w:r>
      <w:r w:rsidRPr="004C17D9">
        <w:rPr>
          <w:rFonts w:ascii="Times New Roman" w:eastAsia="Times New Roman" w:hAnsi="Times New Roman" w:cs="Times New Roman"/>
          <w:sz w:val="24"/>
          <w:szCs w:val="24"/>
          <w:lang w:eastAsia="cs-CZ"/>
        </w:rPr>
        <w:br/>
      </w:r>
      <w:r w:rsidRPr="004C17D9">
        <w:rPr>
          <w:rFonts w:ascii="Times New Roman" w:eastAsia="Times New Roman" w:hAnsi="Times New Roman" w:cs="Times New Roman"/>
          <w:sz w:val="24"/>
          <w:szCs w:val="24"/>
          <w:lang w:eastAsia="cs-CZ"/>
        </w:rPr>
        <w:br/>
        <w:t xml:space="preserve">V období před koncem druhé světové války, kdy bylo jasné, že Lotyšsko znovu obsadí Sovětská armáda, uprchlo přibližně 150 tisíc Lotyšů do Německa. V táborech si Lotyši, kteří pocházeli z různých sociálních vrstev, říkali boží ptáčci (Dieva putniņi) a snažili se zorganizovat život podle svých tradičních zvyklostí. Když Lotyšsko znovu získalo svou nezávislost, část vycestovalých se vrátila, velká část však zůstala rozptýlena ve světě.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Nejnovější dokument režisérky Dzintry Geky zobrazuje pohnuté osudy rodin navrátilců.</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Za účasti autorky filmu a tvůrčí delegace.</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Dzintra Geka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Narozena v roce 1950; v roce 1979 absolvovala Státní divadelní, hudební a filmový institut v St. Petěrburgu v oboru filmová režie a televizní produkce. Na svém kontě má několik desítek dokumentů humanitního zaměření. Nejzřetelnější stopu v jejím díle představuje cyklus sibiřské ságy, kdy se prostřednictvím autentických svědectví pamětníků vrací k historicky tragickému vysídlování občanů pobaltských republik na Sibiř.</w:t>
      </w:r>
      <w:r w:rsidRPr="004C17D9">
        <w:rPr>
          <w:rFonts w:ascii="Times New Roman" w:eastAsia="Times New Roman" w:hAnsi="Times New Roman" w:cs="Times New Roman"/>
          <w:sz w:val="24"/>
          <w:szCs w:val="24"/>
          <w:lang w:eastAsia="cs-CZ"/>
        </w:rPr>
        <w:br/>
        <w:t>Dzintra Geka se tak svou dokumentární tvorbou dotýká dramatického osudu vzdělanostně a hospodářky vyspělého Lotyšska, které teprve v roce 1918 získalo nezávislost na Rusku. V období 1940—41 bylo Lotyšsko anektováno Sovětským svazem, v letech 1941-44 okupováno Německem a poté od roku 1944 až do 1991 opět Sovětským svazem. Cyklus sibiřská sága reflektuje zároveň osobní vztah režisérky k bolestnému tématu. Její otec byl jako člen lotyšských legií  v roce 1951 zatčen a odsouzen na 25 let do gulagu. Později mu byl trest snížen na 15 let a roku 1966 byl osvobozen, avšak bez práva vrátit se do vlasti. Jeho dcera se ve svých 16 letech vydala na Sibiř, do Omsku, aby se s ním setkala. Hluboký dojem o nespravedlivě pronásledovaných lidech vedl v roce 1999 k natočení prvního filmu o deportovaných dětech, po něm následoval celý cyklus dokumentů s tématem vysídlování v letech 1941 a 1949 z Lotyšska.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39" w:anchor="nahoru" w:history="1">
        <w:r w:rsidRPr="004C17D9">
          <w:rPr>
            <w:rFonts w:ascii="Times New Roman" w:eastAsia="Times New Roman" w:hAnsi="Times New Roman" w:cs="Times New Roman"/>
            <w:color w:val="0000FF"/>
            <w:sz w:val="24"/>
            <w:szCs w:val="24"/>
            <w:u w:val="single"/>
            <w:lang w:eastAsia="cs-CZ"/>
          </w:rPr>
          <w:t>nahoru</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t>Středa 24. února</w:t>
      </w:r>
      <w:bookmarkStart w:id="7" w:name="streda"/>
      <w:bookmarkEnd w:id="7"/>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Patron dne Leo Žídek, místopředseda KPV ČR</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10.00 hod. Kino Ponrepo, Bartolomějská 11, Praha 1</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Program pro školy</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Stopy ve sněhu (Stopy v snehu)</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lastRenderedPageBreak/>
        <w:t>Dokument, 52 minut, Slovenská republika</w:t>
      </w:r>
      <w:r w:rsidRPr="004C17D9">
        <w:rPr>
          <w:rFonts w:ascii="Times New Roman" w:eastAsia="Times New Roman" w:hAnsi="Times New Roman" w:cs="Times New Roman"/>
          <w:sz w:val="24"/>
          <w:szCs w:val="24"/>
          <w:lang w:eastAsia="cs-CZ"/>
        </w:rPr>
        <w:br/>
        <w:t xml:space="preserve">Námět: Ondrej Krajňák, scenář a režie: Slavomír Zrebný </w:t>
      </w:r>
      <w:r w:rsidRPr="004C17D9">
        <w:rPr>
          <w:rFonts w:ascii="Times New Roman" w:eastAsia="Times New Roman" w:hAnsi="Times New Roman" w:cs="Times New Roman"/>
          <w:sz w:val="24"/>
          <w:szCs w:val="24"/>
          <w:lang w:eastAsia="cs-CZ"/>
        </w:rPr>
        <w:br/>
        <w:t xml:space="preserve">Produkce a distribuce: Ústav pamäti národa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Dokumentární film o pašování literatury do Česloslovenska v období nesvobody. Komunistický režim v Československu neumožňoval občanům svobodný přístup k informacím. Jen v padesátých letech bylo v Československu zlikvidováno okolo 28 milionů knih, mnoho autorů bylo zakázaných a byla zřízena cenzura.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Film mapuje nejen samotné pašování, ale také tisk knih, samizdatů a jejich distribuci.</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Ústředním motivem je příběh tří kamarádů, kteří se zapojili do pašování literatury přes hory. V roce 1983 byli zatčeni, uvězněni a následně odsouzeni. Soudní proces vyvolal protesty veřejnosti a na mezinárodním poli se jich zastal dokonce americký prezident Ronald Reagan.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Film analyzuje fenomén pašování literatury a objasňuje motivace lidí, kteří nezištně riskovali vlastní svobodu, aby napomohli k vnitřní svobodě a poznání ostatních.</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Za účasti tvůrčí delegace a pana Branislava Borovského, jednoho z hlavních aktérů filmu. Beseda s diváky.</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17.00 hod. Rakouské kulturní fórum v Praze, Praha 1, Jungmannovo nám.</w:t>
      </w:r>
      <w:bookmarkStart w:id="8" w:name="st1"/>
      <w:bookmarkEnd w:id="8"/>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Organizuje Rakouské kulturní fórum v Praze a Ústav pro studium totalitních režimů</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Prezentace knihy Gerhard Scholten: Mezi všemi tábory. Život v době, která zešílela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Vydalo nakladatelství Argo a Ústav pro studium totalitních režimů</w:t>
      </w:r>
      <w:r w:rsidRPr="004C17D9">
        <w:rPr>
          <w:rFonts w:ascii="Times New Roman" w:eastAsia="Times New Roman" w:hAnsi="Times New Roman" w:cs="Times New Roman"/>
          <w:sz w:val="24"/>
          <w:szCs w:val="24"/>
          <w:lang w:eastAsia="cs-CZ"/>
        </w:rPr>
        <w:br/>
        <w:t xml:space="preserve">Překlad: Zuzana Jürgens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Osud autora této knihy je ojediněle koncentrovaným příkladem toho, jak se politické a společenské tendence českých dějin poloviny 20. století podepsaly na lidech, jejichž jedinou vinou byl špatný rasový nebo národnostní původ, popřípadě majetek. Gerhard Scholten (16. 8. 1923, Trutnov — 21. 4. 1995, Vídeň) se ve svých vzpomínkách vrací do let 1944—1947, která zásadně změnila jeho dosavadní život. Trutnovského rodáka a syna textilního továrníka, který od svých osmi let žil v Praze, zatklo v červenci 1944 gestapo a poslalo ho nejprve do terezínské Malé pevnosti a odtud do koncentračního tábora v Osvětimi. Gerhard Scholten, tehdy ještě nesl otcovo příjmení Pfefferkorn, věznění přežil. Díky svým jazykovým znalostem se v osvobozené Osvětimi stal tlumočníkem sovětské armády a NKVD, a tak i svědkem výslechů a evidence mrtvých. V květnu 1945 se vrátil do Prahy, kde ho čekalo setkání s československou poválečnou realitou. Jeho babička byla jako Němka internována ve sběrném táboře na Strahovském stadiónu a posléze v Malé pevnosti, Scholtena i jeho matku zavřeli do internačního tábora v Modřanech. Jen díky intervencím českých přátel byli všichni nakonec propuštěni: zabavený byt a další majetek jim ale už vrácen nebyl. Před definitivním odchodem do Rakouska v lednu 1947, kde přijal rakouské občanství a nové příjmení, Scholten ještě v československých službách absolvoval rok jako pracovník UNRRA v Brémách. Jeho vzpomínky rovněž podávají svědectví o zpochybněné identitě, resp. o vynucené změně: z předválečného Němce Pfefferkorna s československým občanstvím se po válce stal Vídeňák a rakouský občan Scholten. </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lastRenderedPageBreak/>
        <w:t>19.00 hod. Kino Ponrepo, Bartolomějská 11, Praha 1</w:t>
      </w:r>
      <w:bookmarkStart w:id="9" w:name="st2"/>
      <w:bookmarkEnd w:id="9"/>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Den pro Ukrajinu</w:t>
      </w:r>
    </w:p>
    <w:p w:rsidR="004C17D9" w:rsidRPr="004C17D9" w:rsidRDefault="004C17D9" w:rsidP="004C17D9">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C17D9">
        <w:rPr>
          <w:rFonts w:ascii="Times New Roman" w:eastAsia="Times New Roman" w:hAnsi="Times New Roman" w:cs="Times New Roman"/>
          <w:b/>
          <w:bCs/>
          <w:sz w:val="20"/>
          <w:szCs w:val="20"/>
          <w:lang w:eastAsia="cs-CZ"/>
        </w:rPr>
        <w:t>Hladomor´33 (Golod´33, Ukrajina, 1991, 115 minut, české titulky)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Režie: </w:t>
      </w:r>
      <w:hyperlink r:id="rId40" w:tooltip="medailonek Olese Jančuka" w:history="1">
        <w:r w:rsidRPr="004C17D9">
          <w:rPr>
            <w:rFonts w:ascii="Times New Roman" w:eastAsia="Times New Roman" w:hAnsi="Times New Roman" w:cs="Times New Roman"/>
            <w:color w:val="0000FF"/>
            <w:sz w:val="24"/>
            <w:szCs w:val="24"/>
            <w:u w:val="single"/>
            <w:lang w:eastAsia="cs-CZ"/>
          </w:rPr>
          <w:t>Oles Jančuk</w:t>
        </w:r>
      </w:hyperlink>
      <w:r w:rsidRPr="004C17D9">
        <w:rPr>
          <w:rFonts w:ascii="Times New Roman" w:eastAsia="Times New Roman" w:hAnsi="Times New Roman" w:cs="Times New Roman"/>
          <w:sz w:val="24"/>
          <w:szCs w:val="24"/>
          <w:lang w:eastAsia="cs-CZ"/>
        </w:rPr>
        <w:t xml:space="preserve"> </w:t>
      </w:r>
      <w:r w:rsidRPr="004C17D9">
        <w:rPr>
          <w:rFonts w:ascii="Times New Roman" w:eastAsia="Times New Roman" w:hAnsi="Times New Roman" w:cs="Times New Roman"/>
          <w:sz w:val="24"/>
          <w:szCs w:val="24"/>
          <w:lang w:eastAsia="cs-CZ"/>
        </w:rPr>
        <w:br/>
        <w:t xml:space="preserve">Kamera: Vasilij Borodin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Česká premiéra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Záštitu převzal </w:t>
      </w:r>
      <w:hyperlink r:id="rId41" w:tooltip="medailonek Boryse Zajčuka" w:history="1">
        <w:r w:rsidRPr="004C17D9">
          <w:rPr>
            <w:rFonts w:ascii="Times New Roman" w:eastAsia="Times New Roman" w:hAnsi="Times New Roman" w:cs="Times New Roman"/>
            <w:color w:val="0000FF"/>
            <w:sz w:val="24"/>
            <w:szCs w:val="24"/>
            <w:u w:val="single"/>
            <w:lang w:eastAsia="cs-CZ"/>
          </w:rPr>
          <w:t>J. E. pan Borys Zajčuk</w:t>
        </w:r>
      </w:hyperlink>
      <w:r w:rsidRPr="004C17D9">
        <w:rPr>
          <w:rFonts w:ascii="Times New Roman" w:eastAsia="Times New Roman" w:hAnsi="Times New Roman" w:cs="Times New Roman"/>
          <w:sz w:val="24"/>
          <w:szCs w:val="24"/>
          <w:lang w:eastAsia="cs-CZ"/>
        </w:rPr>
        <w:t>, mimořádný a zplnomocněný velvyslanec Ukrajiny v České republice.</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Slavnostního uvedení filmu se zúčastní režisér Oles Jančuk</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Film zobrazuje děsivé roky hladomoru 30. let dvacátého století prostřednictvím jedné rodiny, z nichž apokalyptickou situaci nikdo nepřežil.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Unikátní snímek získal hlavní ocenění na Národním filmovém festivalu v Kyjevě a byl promítán na mezinárodním filmovém festivalu AFI v Los Angeles a na Filmovém fóru v New Yorku.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Film poukazuje na poměrně neznámou tragédii — člověkem vytvořený hladomor mezi lety 1932-33 v Sovětském svazu, zejména na Ukrajině.</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Po skončení filmu následuje beseda s režisérem a historiky.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Oles Jančuk</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Narodil se 29. září 1956 v Kyjevě a vyrůstal v městečku Faustiv v rodině učitelů. Absolvoval Kyjevský divadelní institut a Kyjevský fotografický institut. </w:t>
      </w:r>
      <w:r w:rsidRPr="004C17D9">
        <w:rPr>
          <w:rFonts w:ascii="Times New Roman" w:eastAsia="Times New Roman" w:hAnsi="Times New Roman" w:cs="Times New Roman"/>
          <w:sz w:val="24"/>
          <w:szCs w:val="24"/>
          <w:lang w:eastAsia="cs-CZ"/>
        </w:rPr>
        <w:br/>
        <w:t xml:space="preserve">Světový úspěch zaznamenal v roce 1991, kdy představil celovečerní film </w:t>
      </w:r>
      <w:r w:rsidRPr="004C17D9">
        <w:rPr>
          <w:rFonts w:ascii="Times New Roman" w:eastAsia="Times New Roman" w:hAnsi="Times New Roman" w:cs="Times New Roman"/>
          <w:i/>
          <w:iCs/>
          <w:sz w:val="24"/>
          <w:szCs w:val="24"/>
          <w:lang w:eastAsia="cs-CZ"/>
        </w:rPr>
        <w:t>Hladomor ´33</w:t>
      </w:r>
      <w:r w:rsidRPr="004C17D9">
        <w:rPr>
          <w:rFonts w:ascii="Times New Roman" w:eastAsia="Times New Roman" w:hAnsi="Times New Roman" w:cs="Times New Roman"/>
          <w:sz w:val="24"/>
          <w:szCs w:val="24"/>
          <w:lang w:eastAsia="cs-CZ"/>
        </w:rPr>
        <w:t>, v němž zobrazuje děsivé roky hladomoru třicátých let 20. století. Film získal hlavní ocenění na Národním filmovém festivalu v Kyjevě a byl promítán na mezinárodním filmovém festivalu AFI v Los Angeles a na Filmovém fóru v New Yorku. Snímek poukazuje na poměrně neznámou tragédii — člověkem vytvořený hladomor mezi lety 1932-33 v Sovětském Svazu, zejména na Ukrajině.</w:t>
      </w:r>
      <w:r w:rsidRPr="004C17D9">
        <w:rPr>
          <w:rFonts w:ascii="Times New Roman" w:eastAsia="Times New Roman" w:hAnsi="Times New Roman" w:cs="Times New Roman"/>
          <w:sz w:val="24"/>
          <w:szCs w:val="24"/>
          <w:lang w:eastAsia="cs-CZ"/>
        </w:rPr>
        <w:br/>
        <w:t xml:space="preserve">Režisérským debutem Olese Jančuka byl v roce 1989 krátkometrážní snímek </w:t>
      </w:r>
      <w:r w:rsidRPr="004C17D9">
        <w:rPr>
          <w:rFonts w:ascii="Times New Roman" w:eastAsia="Times New Roman" w:hAnsi="Times New Roman" w:cs="Times New Roman"/>
          <w:i/>
          <w:iCs/>
          <w:sz w:val="24"/>
          <w:szCs w:val="24"/>
          <w:lang w:eastAsia="cs-CZ"/>
        </w:rPr>
        <w:t>U Daleku Put</w:t>
      </w:r>
      <w:r w:rsidRPr="004C17D9">
        <w:rPr>
          <w:rFonts w:ascii="Times New Roman" w:eastAsia="Times New Roman" w:hAnsi="Times New Roman" w:cs="Times New Roman"/>
          <w:sz w:val="24"/>
          <w:szCs w:val="24"/>
          <w:lang w:eastAsia="cs-CZ"/>
        </w:rPr>
        <w:t xml:space="preserve"> oceněný v roce 1990 zlatým trojzubcem na ukrajinském filmovém festivalu. Po úspěchu s filmem </w:t>
      </w:r>
      <w:r w:rsidRPr="004C17D9">
        <w:rPr>
          <w:rFonts w:ascii="Times New Roman" w:eastAsia="Times New Roman" w:hAnsi="Times New Roman" w:cs="Times New Roman"/>
          <w:i/>
          <w:iCs/>
          <w:sz w:val="24"/>
          <w:szCs w:val="24"/>
          <w:lang w:eastAsia="cs-CZ"/>
        </w:rPr>
        <w:t>Golod 33</w:t>
      </w:r>
      <w:r w:rsidRPr="004C17D9">
        <w:rPr>
          <w:rFonts w:ascii="Times New Roman" w:eastAsia="Times New Roman" w:hAnsi="Times New Roman" w:cs="Times New Roman"/>
          <w:sz w:val="24"/>
          <w:szCs w:val="24"/>
          <w:lang w:eastAsia="cs-CZ"/>
        </w:rPr>
        <w:t xml:space="preserve"> v roce 1991 začal Jančuk pracovat na svém druhém celovečerním filmu </w:t>
      </w:r>
      <w:r w:rsidRPr="004C17D9">
        <w:rPr>
          <w:rFonts w:ascii="Times New Roman" w:eastAsia="Times New Roman" w:hAnsi="Times New Roman" w:cs="Times New Roman"/>
          <w:i/>
          <w:iCs/>
          <w:sz w:val="24"/>
          <w:szCs w:val="24"/>
          <w:lang w:eastAsia="cs-CZ"/>
        </w:rPr>
        <w:t>Atentát</w:t>
      </w:r>
      <w:r w:rsidRPr="004C17D9">
        <w:rPr>
          <w:rFonts w:ascii="Times New Roman" w:eastAsia="Times New Roman" w:hAnsi="Times New Roman" w:cs="Times New Roman"/>
          <w:sz w:val="24"/>
          <w:szCs w:val="24"/>
          <w:lang w:eastAsia="cs-CZ"/>
        </w:rPr>
        <w:t xml:space="preserve">, který pracoval s kontroverzním tématem Ukrajiny a Ukrajinců během a po druhé světové válce. Úspěch zaznamenal zejména na Ukrajině, ve Spojených státech amerických a v Kanadě. Také se objevil na několika mezinárodním filmových festivalech, jako např. v Gdaňsku, v Los Angeles, v Karlových Varech nebo také na Freedom Film Festivalu ve Washingtonu.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42" w:anchor="nahoru" w:history="1">
        <w:r w:rsidRPr="004C17D9">
          <w:rPr>
            <w:rFonts w:ascii="Times New Roman" w:eastAsia="Times New Roman" w:hAnsi="Times New Roman" w:cs="Times New Roman"/>
            <w:color w:val="0000FF"/>
            <w:sz w:val="24"/>
            <w:szCs w:val="24"/>
            <w:u w:val="single"/>
            <w:lang w:eastAsia="cs-CZ"/>
          </w:rPr>
          <w:t>nahoru</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lastRenderedPageBreak/>
        <w:t>Čtvrtek 25. února</w:t>
      </w:r>
      <w:bookmarkStart w:id="10" w:name="ctvrtek"/>
      <w:bookmarkEnd w:id="10"/>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Patron dne Ing. František Šedivý, místopředseda KPV ČR</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Pod záštitou prvního místopředsedy Senátu Parlamentu ČR MUDr. Přemysla Sobotky. Ve spolupráci s Pražským akademickým klubem 48.</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10.30 hod. Pamětní deska v Nerudově ulici, Praha 1</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Pietní akt při příležitosti 68. výročí památného pochodu studentů za svobodu a demokracii na Pražský hrad dne 25. února 1948</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Vystoupí </w:t>
      </w:r>
      <w:hyperlink r:id="rId43" w:tooltip="medailonek Přemysla Sobotky" w:history="1">
        <w:r w:rsidRPr="004C17D9">
          <w:rPr>
            <w:rFonts w:ascii="Times New Roman" w:eastAsia="Times New Roman" w:hAnsi="Times New Roman" w:cs="Times New Roman"/>
            <w:color w:val="0000FF"/>
            <w:sz w:val="24"/>
            <w:szCs w:val="24"/>
            <w:u w:val="single"/>
            <w:lang w:eastAsia="cs-CZ"/>
          </w:rPr>
          <w:t>MUDr. Přemysl Sobotka</w:t>
        </w:r>
      </w:hyperlink>
      <w:r w:rsidRPr="004C17D9">
        <w:rPr>
          <w:rFonts w:ascii="Times New Roman" w:eastAsia="Times New Roman" w:hAnsi="Times New Roman" w:cs="Times New Roman"/>
          <w:sz w:val="24"/>
          <w:szCs w:val="24"/>
          <w:lang w:eastAsia="cs-CZ"/>
        </w:rPr>
        <w:t xml:space="preserve">, první místopředseda Senátu Parlamentu ČR, Mgr. Jaroslav Müller, Pražský akademický klub 48, </w:t>
      </w:r>
      <w:hyperlink r:id="rId44" w:tooltip="medailonek Františka Šedivého" w:history="1">
        <w:r w:rsidRPr="004C17D9">
          <w:rPr>
            <w:rFonts w:ascii="Times New Roman" w:eastAsia="Times New Roman" w:hAnsi="Times New Roman" w:cs="Times New Roman"/>
            <w:color w:val="0000FF"/>
            <w:sz w:val="24"/>
            <w:szCs w:val="24"/>
            <w:u w:val="single"/>
            <w:lang w:eastAsia="cs-CZ"/>
          </w:rPr>
          <w:t>Ing. František Šedivý</w:t>
        </w:r>
      </w:hyperlink>
      <w:r w:rsidRPr="004C17D9">
        <w:rPr>
          <w:rFonts w:ascii="Times New Roman" w:eastAsia="Times New Roman" w:hAnsi="Times New Roman" w:cs="Times New Roman"/>
          <w:sz w:val="24"/>
          <w:szCs w:val="24"/>
          <w:lang w:eastAsia="cs-CZ"/>
        </w:rPr>
        <w:t xml:space="preserve">, místopředseda Konfederace politických vězňů ČR, Mgr. Lukáš Blažek, Právnická fakulta Univerzity Karlovy, Prof. Ing. Petr Konvalinka, CSc., rektor Českého vysokého učení technického </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11.30 hod. Hradčanské nám.</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Položení kytice Jednoty u sochy T. G. Masaryka</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13.00 hod. Hlavní sál Senátu PČR, Valdštejnské nám., Praha 1</w:t>
      </w:r>
      <w:bookmarkStart w:id="11" w:name="ct1"/>
      <w:bookmarkEnd w:id="11"/>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Mezinárodní konference Mládež v dobách nesvobody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Moderuje PhDr. Petr Kostka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Program:</w:t>
      </w:r>
    </w:p>
    <w:p w:rsidR="004C17D9" w:rsidRPr="004C17D9" w:rsidRDefault="004C17D9" w:rsidP="004C17D9">
      <w:pPr>
        <w:spacing w:after="0"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1. část </w:t>
      </w:r>
      <w:r w:rsidRPr="004C17D9">
        <w:rPr>
          <w:rFonts w:ascii="Times New Roman" w:eastAsia="Times New Roman" w:hAnsi="Times New Roman" w:cs="Times New Roman"/>
          <w:b/>
          <w:bCs/>
          <w:sz w:val="24"/>
          <w:szCs w:val="24"/>
          <w:lang w:eastAsia="cs-CZ"/>
        </w:rPr>
        <w:t>Osobní svědectví a historická analýza</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45" w:tooltip="medailonek Helgy Hoškové-Weissové" w:history="1">
        <w:r w:rsidRPr="004C17D9">
          <w:rPr>
            <w:rFonts w:ascii="Times New Roman" w:eastAsia="Times New Roman" w:hAnsi="Times New Roman" w:cs="Times New Roman"/>
            <w:color w:val="0000FF"/>
            <w:sz w:val="24"/>
            <w:szCs w:val="24"/>
            <w:u w:val="single"/>
            <w:lang w:eastAsia="cs-CZ"/>
          </w:rPr>
          <w:t xml:space="preserve">Ak. mal. </w:t>
        </w:r>
      </w:hyperlink>
      <w:hyperlink r:id="rId46" w:tooltip="medailonek Helgy Hoškové-Weissové" w:history="1">
        <w:r w:rsidRPr="004C17D9">
          <w:rPr>
            <w:rFonts w:ascii="Times New Roman" w:eastAsia="Times New Roman" w:hAnsi="Times New Roman" w:cs="Times New Roman"/>
            <w:color w:val="0000FF"/>
            <w:sz w:val="24"/>
            <w:szCs w:val="24"/>
            <w:u w:val="single"/>
            <w:lang w:eastAsia="cs-CZ"/>
          </w:rPr>
          <w:t>Helga Hošková-Weissová, Dr.h.c.</w:t>
        </w:r>
      </w:hyperlink>
      <w:r w:rsidRPr="004C17D9">
        <w:rPr>
          <w:rFonts w:ascii="Times New Roman" w:eastAsia="Times New Roman" w:hAnsi="Times New Roman" w:cs="Times New Roman"/>
          <w:sz w:val="24"/>
          <w:szCs w:val="24"/>
          <w:lang w:eastAsia="cs-CZ"/>
        </w:rPr>
        <w:t>, svědek holocaustu</w:t>
      </w:r>
    </w:p>
    <w:p w:rsidR="004C17D9" w:rsidRPr="004C17D9" w:rsidRDefault="004C17D9" w:rsidP="004C17D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hyperlink r:id="rId47" w:tooltip="medailonek Naděždy Kavalírové" w:history="1">
        <w:r w:rsidRPr="004C17D9">
          <w:rPr>
            <w:rFonts w:ascii="Times New Roman" w:eastAsia="Times New Roman" w:hAnsi="Times New Roman" w:cs="Times New Roman"/>
            <w:color w:val="0000FF"/>
            <w:sz w:val="24"/>
            <w:szCs w:val="24"/>
            <w:u w:val="single"/>
            <w:lang w:eastAsia="cs-CZ"/>
          </w:rPr>
          <w:t>MUDr. Naděžda Kavalírová</w:t>
        </w:r>
      </w:hyperlink>
      <w:r w:rsidRPr="004C17D9">
        <w:rPr>
          <w:rFonts w:ascii="Times New Roman" w:eastAsia="Times New Roman" w:hAnsi="Times New Roman" w:cs="Times New Roman"/>
          <w:sz w:val="24"/>
          <w:szCs w:val="24"/>
          <w:lang w:eastAsia="cs-CZ"/>
        </w:rPr>
        <w:t>, svědek perzekuce 50. let</w:t>
      </w:r>
    </w:p>
    <w:p w:rsidR="004C17D9" w:rsidRPr="004C17D9" w:rsidRDefault="004C17D9" w:rsidP="004C17D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PhDr. Martin Boštík, historik, autor studie o litomyšlském monstrprocesu s mladými lidmi</w:t>
      </w:r>
    </w:p>
    <w:p w:rsidR="004C17D9" w:rsidRPr="004C17D9" w:rsidRDefault="004C17D9" w:rsidP="004C17D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Dr. Volodymyr Vyatrovych, ředitel ukrajinského Institutu národní paměti, Ukrajina</w:t>
      </w:r>
    </w:p>
    <w:p w:rsidR="004C17D9" w:rsidRPr="004C17D9" w:rsidRDefault="004C17D9" w:rsidP="004C17D9">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Mgr. Michal Urban, ředitel odboru pro mládež MŠMT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2. část </w:t>
      </w:r>
      <w:r w:rsidRPr="004C17D9">
        <w:rPr>
          <w:rFonts w:ascii="Times New Roman" w:eastAsia="Times New Roman" w:hAnsi="Times New Roman" w:cs="Times New Roman"/>
          <w:b/>
          <w:bCs/>
          <w:sz w:val="24"/>
          <w:szCs w:val="24"/>
          <w:lang w:eastAsia="cs-CZ"/>
        </w:rPr>
        <w:t>Předání ceny Fragmenty paměti</w:t>
      </w:r>
      <w:r w:rsidRPr="004C17D9">
        <w:rPr>
          <w:rFonts w:ascii="Times New Roman" w:eastAsia="Times New Roman" w:hAnsi="Times New Roman" w:cs="Times New Roman"/>
          <w:sz w:val="24"/>
          <w:szCs w:val="24"/>
          <w:lang w:eastAsia="cs-CZ"/>
        </w:rPr>
        <w:t xml:space="preserve"> </w:t>
      </w:r>
    </w:p>
    <w:p w:rsidR="004C17D9" w:rsidRPr="004C17D9" w:rsidRDefault="004C17D9" w:rsidP="004C17D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Samostatnou část konference představuje předání cen Fragmenty paměti /FP/, již uděluje formou tvůrčího stipendia Symposion — FP, z.s., autorům, kteří ve své tvorbě připomínají společensky závažná témata naší minulosti a přítomnosti. O udělení ceny FP rozhoduje nezávislý sbor — výbor pro cenu FP. Výše tvůrčího stipendia je určena výborem ceny Fragmenty paměti na základě doporučení donátora Pavla Faiereisla.</w:t>
      </w:r>
    </w:p>
    <w:p w:rsidR="004C17D9" w:rsidRPr="004C17D9" w:rsidRDefault="004C17D9" w:rsidP="004C17D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Cena se uděluje v roce 2016 poprvé a za celoživotní dílo ji získají dokumentaristka </w:t>
      </w:r>
      <w:hyperlink r:id="rId48" w:tooltip="medailonek Kristiny Vlachové" w:history="1">
        <w:r w:rsidRPr="004C17D9">
          <w:rPr>
            <w:rFonts w:ascii="Times New Roman" w:eastAsia="Times New Roman" w:hAnsi="Times New Roman" w:cs="Times New Roman"/>
            <w:b/>
            <w:bCs/>
            <w:color w:val="0000FF"/>
            <w:sz w:val="24"/>
            <w:szCs w:val="24"/>
            <w:u w:val="single"/>
            <w:lang w:eastAsia="cs-CZ"/>
          </w:rPr>
          <w:t>Kristina Vlachová</w:t>
        </w:r>
      </w:hyperlink>
      <w:r w:rsidRPr="004C17D9">
        <w:rPr>
          <w:rFonts w:ascii="Times New Roman" w:eastAsia="Times New Roman" w:hAnsi="Times New Roman" w:cs="Times New Roman"/>
          <w:sz w:val="24"/>
          <w:szCs w:val="24"/>
          <w:lang w:eastAsia="cs-CZ"/>
        </w:rPr>
        <w:t xml:space="preserve"> a malíř a sochař</w:t>
      </w:r>
      <w:hyperlink r:id="rId49" w:tooltip="medailonek Jiřího Sozanského" w:history="1">
        <w:r w:rsidRPr="004C17D9">
          <w:rPr>
            <w:rFonts w:ascii="Times New Roman" w:eastAsia="Times New Roman" w:hAnsi="Times New Roman" w:cs="Times New Roman"/>
            <w:color w:val="0000FF"/>
            <w:sz w:val="24"/>
            <w:szCs w:val="24"/>
            <w:u w:val="single"/>
            <w:lang w:eastAsia="cs-CZ"/>
          </w:rPr>
          <w:t xml:space="preserve"> </w:t>
        </w:r>
        <w:r w:rsidRPr="004C17D9">
          <w:rPr>
            <w:rFonts w:ascii="Times New Roman" w:eastAsia="Times New Roman" w:hAnsi="Times New Roman" w:cs="Times New Roman"/>
            <w:b/>
            <w:bCs/>
            <w:color w:val="0000FF"/>
            <w:sz w:val="24"/>
            <w:szCs w:val="24"/>
            <w:u w:val="single"/>
            <w:lang w:eastAsia="cs-CZ"/>
          </w:rPr>
          <w:t>Jiří Sozanský</w:t>
        </w:r>
      </w:hyperlink>
      <w:r w:rsidRPr="004C17D9">
        <w:rPr>
          <w:rFonts w:ascii="Times New Roman" w:eastAsia="Times New Roman" w:hAnsi="Times New Roman" w:cs="Times New Roman"/>
          <w:sz w:val="24"/>
          <w:szCs w:val="24"/>
          <w:lang w:eastAsia="cs-CZ"/>
        </w:rPr>
        <w:t>.  </w:t>
      </w:r>
    </w:p>
    <w:p w:rsidR="004C17D9" w:rsidRPr="004C17D9" w:rsidRDefault="004C17D9" w:rsidP="004C17D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Studenti Právnické fakulty Univerzity Karlovy </w:t>
      </w:r>
      <w:r w:rsidRPr="004C17D9">
        <w:rPr>
          <w:rFonts w:ascii="Times New Roman" w:eastAsia="Times New Roman" w:hAnsi="Times New Roman" w:cs="Times New Roman"/>
          <w:b/>
          <w:bCs/>
          <w:sz w:val="24"/>
          <w:szCs w:val="24"/>
          <w:lang w:eastAsia="cs-CZ"/>
        </w:rPr>
        <w:t>Ivana Bláhová</w:t>
      </w:r>
      <w:r w:rsidRPr="004C17D9">
        <w:rPr>
          <w:rFonts w:ascii="Times New Roman" w:eastAsia="Times New Roman" w:hAnsi="Times New Roman" w:cs="Times New Roman"/>
          <w:sz w:val="24"/>
          <w:szCs w:val="24"/>
          <w:lang w:eastAsia="cs-CZ"/>
        </w:rPr>
        <w:t xml:space="preserve">, </w:t>
      </w:r>
      <w:r w:rsidRPr="004C17D9">
        <w:rPr>
          <w:rFonts w:ascii="Times New Roman" w:eastAsia="Times New Roman" w:hAnsi="Times New Roman" w:cs="Times New Roman"/>
          <w:b/>
          <w:bCs/>
          <w:sz w:val="24"/>
          <w:szCs w:val="24"/>
          <w:lang w:eastAsia="cs-CZ"/>
        </w:rPr>
        <w:t>Tereza Stará</w:t>
      </w:r>
      <w:r w:rsidRPr="004C17D9">
        <w:rPr>
          <w:rFonts w:ascii="Times New Roman" w:eastAsia="Times New Roman" w:hAnsi="Times New Roman" w:cs="Times New Roman"/>
          <w:sz w:val="24"/>
          <w:szCs w:val="24"/>
          <w:lang w:eastAsia="cs-CZ"/>
        </w:rPr>
        <w:t xml:space="preserve"> a </w:t>
      </w:r>
      <w:r w:rsidRPr="004C17D9">
        <w:rPr>
          <w:rFonts w:ascii="Times New Roman" w:eastAsia="Times New Roman" w:hAnsi="Times New Roman" w:cs="Times New Roman"/>
          <w:b/>
          <w:bCs/>
          <w:sz w:val="24"/>
          <w:szCs w:val="24"/>
          <w:lang w:eastAsia="cs-CZ"/>
        </w:rPr>
        <w:t>Lukáš Blažek</w:t>
      </w:r>
      <w:r w:rsidRPr="004C17D9">
        <w:rPr>
          <w:rFonts w:ascii="Times New Roman" w:eastAsia="Times New Roman" w:hAnsi="Times New Roman" w:cs="Times New Roman"/>
          <w:sz w:val="24"/>
          <w:szCs w:val="24"/>
          <w:lang w:eastAsia="cs-CZ"/>
        </w:rPr>
        <w:t xml:space="preserve"> obdrží studentské tvůrčí stipendium Symposion — Fragmenty paměti </w:t>
      </w:r>
      <w:r w:rsidRPr="004C17D9">
        <w:rPr>
          <w:rFonts w:ascii="Times New Roman" w:eastAsia="Times New Roman" w:hAnsi="Times New Roman" w:cs="Times New Roman"/>
          <w:sz w:val="24"/>
          <w:szCs w:val="24"/>
          <w:lang w:eastAsia="cs-CZ"/>
        </w:rPr>
        <w:lastRenderedPageBreak/>
        <w:t>za  badatelskou a literárně popularizační činnost v oblasti dějin práva — politické procesy padesátých let.</w:t>
      </w:r>
    </w:p>
    <w:p w:rsidR="004C17D9" w:rsidRPr="004C17D9" w:rsidRDefault="004C17D9" w:rsidP="004C17D9">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Prezentace knihy</w:t>
      </w:r>
      <w:r w:rsidRPr="004C17D9">
        <w:rPr>
          <w:rFonts w:ascii="Times New Roman" w:eastAsia="Times New Roman" w:hAnsi="Times New Roman" w:cs="Times New Roman"/>
          <w:sz w:val="24"/>
          <w:szCs w:val="24"/>
          <w:lang w:eastAsia="cs-CZ"/>
        </w:rPr>
        <w:t xml:space="preserve"> </w:t>
      </w:r>
      <w:r w:rsidRPr="004C17D9">
        <w:rPr>
          <w:rFonts w:ascii="Times New Roman" w:eastAsia="Times New Roman" w:hAnsi="Times New Roman" w:cs="Times New Roman"/>
          <w:i/>
          <w:iCs/>
          <w:sz w:val="24"/>
          <w:szCs w:val="24"/>
          <w:lang w:eastAsia="cs-CZ"/>
        </w:rPr>
        <w:t xml:space="preserve">Jménem republiky! </w:t>
      </w:r>
      <w:r w:rsidRPr="004C17D9">
        <w:rPr>
          <w:rFonts w:ascii="Times New Roman" w:eastAsia="Times New Roman" w:hAnsi="Times New Roman" w:cs="Times New Roman"/>
          <w:sz w:val="24"/>
          <w:szCs w:val="24"/>
          <w:lang w:eastAsia="cs-CZ"/>
        </w:rPr>
        <w:t xml:space="preserve">Studenti Právnické fakulty UK Ivana Bláhová, Lukáš Blažek, Tereza Stará a historik Martin Boštík zpracovali osm tragických případů komunistické zvůle, osm justičních kauz první poloviny 50. let uplynulého století. Publikace se zabývá politickými procesy, které byly v úzké spolupráci s Mene Tekel uvedeny na Vrchním soudě na Pankráci formou simulovaných rekonstrukcí. Vydalo nakladatelství Auditorium.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3. část </w:t>
      </w:r>
      <w:r w:rsidRPr="004C17D9">
        <w:rPr>
          <w:rFonts w:ascii="Times New Roman" w:eastAsia="Times New Roman" w:hAnsi="Times New Roman" w:cs="Times New Roman"/>
          <w:b/>
          <w:bCs/>
          <w:sz w:val="24"/>
          <w:szCs w:val="24"/>
          <w:lang w:eastAsia="cs-CZ"/>
        </w:rPr>
        <w:t xml:space="preserve">Bilance projektu MT </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18.30 hod. Kino Ponrepo, Bartolomějská 11,  Praha 1</w:t>
      </w:r>
      <w:bookmarkStart w:id="12" w:name="ct2"/>
      <w:bookmarkEnd w:id="12"/>
      <w:r w:rsidRPr="004C17D9">
        <w:rPr>
          <w:rFonts w:ascii="Times New Roman" w:eastAsia="Times New Roman" w:hAnsi="Times New Roman" w:cs="Times New Roman"/>
          <w:b/>
          <w:bCs/>
          <w:sz w:val="27"/>
          <w:szCs w:val="27"/>
          <w:lang w:eastAsia="cs-CZ"/>
        </w:rPr>
        <w:t xml:space="preserve">  </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Den pro Ukrajinu</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Záštitu převzal </w:t>
      </w:r>
      <w:hyperlink r:id="rId50" w:tooltip="medailonek Boryse Zajčuka" w:history="1">
        <w:r w:rsidRPr="004C17D9">
          <w:rPr>
            <w:rFonts w:ascii="Times New Roman" w:eastAsia="Times New Roman" w:hAnsi="Times New Roman" w:cs="Times New Roman"/>
            <w:color w:val="0000FF"/>
            <w:sz w:val="24"/>
            <w:szCs w:val="24"/>
            <w:u w:val="single"/>
            <w:lang w:eastAsia="cs-CZ"/>
          </w:rPr>
          <w:t>J. E. pan Borys Zajčuk</w:t>
        </w:r>
      </w:hyperlink>
      <w:r w:rsidRPr="004C17D9">
        <w:rPr>
          <w:rFonts w:ascii="Times New Roman" w:eastAsia="Times New Roman" w:hAnsi="Times New Roman" w:cs="Times New Roman"/>
          <w:sz w:val="24"/>
          <w:szCs w:val="24"/>
          <w:lang w:eastAsia="cs-CZ"/>
        </w:rPr>
        <w:t>, mimořádný a zplnomocněný velvyslanec Ukrajiny v České republice.</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Slavnostního uvedení filmu se zúčastní režisér </w:t>
      </w:r>
      <w:hyperlink r:id="rId51" w:tooltip="medailonek Olese Jančuka" w:history="1">
        <w:r w:rsidRPr="004C17D9">
          <w:rPr>
            <w:rFonts w:ascii="Times New Roman" w:eastAsia="Times New Roman" w:hAnsi="Times New Roman" w:cs="Times New Roman"/>
            <w:color w:val="0000FF"/>
            <w:sz w:val="24"/>
            <w:szCs w:val="24"/>
            <w:u w:val="single"/>
            <w:lang w:eastAsia="cs-CZ"/>
          </w:rPr>
          <w:t>Oles Jančuk</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C17D9">
        <w:rPr>
          <w:rFonts w:ascii="Times New Roman" w:eastAsia="Times New Roman" w:hAnsi="Times New Roman" w:cs="Times New Roman"/>
          <w:b/>
          <w:bCs/>
          <w:sz w:val="20"/>
          <w:szCs w:val="20"/>
          <w:lang w:eastAsia="cs-CZ"/>
        </w:rPr>
        <w:t>Společnost hrdinů (Zalizna sotnia, Ukrajina, 2004, 97 minut, české titulky)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Scénář: Vasyl Portiak</w:t>
      </w:r>
      <w:r w:rsidRPr="004C17D9">
        <w:rPr>
          <w:rFonts w:ascii="Times New Roman" w:eastAsia="Times New Roman" w:hAnsi="Times New Roman" w:cs="Times New Roman"/>
          <w:sz w:val="24"/>
          <w:szCs w:val="24"/>
          <w:lang w:eastAsia="cs-CZ"/>
        </w:rPr>
        <w:br/>
        <w:t>Producenti: Orysia Borec, Oles Jančuk</w:t>
      </w:r>
      <w:r w:rsidRPr="004C17D9">
        <w:rPr>
          <w:rFonts w:ascii="Times New Roman" w:eastAsia="Times New Roman" w:hAnsi="Times New Roman" w:cs="Times New Roman"/>
          <w:sz w:val="24"/>
          <w:szCs w:val="24"/>
          <w:lang w:eastAsia="cs-CZ"/>
        </w:rPr>
        <w:br/>
        <w:t>Režie: Oles Jančuk</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Události filmu </w:t>
      </w:r>
      <w:r w:rsidRPr="004C17D9">
        <w:rPr>
          <w:rFonts w:ascii="Times New Roman" w:eastAsia="Times New Roman" w:hAnsi="Times New Roman" w:cs="Times New Roman"/>
          <w:i/>
          <w:iCs/>
          <w:sz w:val="24"/>
          <w:szCs w:val="24"/>
          <w:lang w:eastAsia="cs-CZ"/>
        </w:rPr>
        <w:t>Společnost hrdinů</w:t>
      </w:r>
      <w:r w:rsidRPr="004C17D9">
        <w:rPr>
          <w:rFonts w:ascii="Times New Roman" w:eastAsia="Times New Roman" w:hAnsi="Times New Roman" w:cs="Times New Roman"/>
          <w:sz w:val="24"/>
          <w:szCs w:val="24"/>
          <w:lang w:eastAsia="cs-CZ"/>
        </w:rPr>
        <w:t xml:space="preserve"> se odehrávají v oblasti západní Ukrajiny a východního Polska. Tyto oblasti byly obývané samotnými Ukrajinci do té doby, než je okupovalo bolševické Rusko a posléze nacistická třetí říše. V konečném důsledku byly tyto oblasti Stalinem „darovány” komunistickému Polsku.</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Hrdinové filmu, založeném na skutečných událostech, jsou mladí dobrovolníci Ukrajinské povstalecké armády. Záměrem autorů snímku není vykreslovat pouze hrdinství těchto časů, ale také ukázat, že i během války, v extrémních podmínkách a pod nánosem špíny, krve a smrti, může člověk stále zůstat člověkem a zachovat svou etiku, důstojnost a mravnost. Stejně tak je bez ohledu na všudypřítomnou smrt vždy schopen milovat.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Po skončení filmu následuje besedy s režisérem a historiky.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52" w:anchor="nahoru" w:history="1">
        <w:r w:rsidRPr="004C17D9">
          <w:rPr>
            <w:rFonts w:ascii="Times New Roman" w:eastAsia="Times New Roman" w:hAnsi="Times New Roman" w:cs="Times New Roman"/>
            <w:color w:val="0000FF"/>
            <w:sz w:val="24"/>
            <w:szCs w:val="24"/>
            <w:u w:val="single"/>
            <w:lang w:eastAsia="cs-CZ"/>
          </w:rPr>
          <w:t>nahoru</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t>Pátek 26. února</w:t>
      </w:r>
      <w:bookmarkStart w:id="13" w:name="patek"/>
      <w:bookmarkEnd w:id="13"/>
      <w:r w:rsidRPr="004C17D9">
        <w:rPr>
          <w:rFonts w:ascii="Times New Roman" w:eastAsia="Times New Roman" w:hAnsi="Times New Roman" w:cs="Times New Roman"/>
          <w:b/>
          <w:bCs/>
          <w:sz w:val="36"/>
          <w:szCs w:val="36"/>
          <w:lang w:eastAsia="cs-CZ"/>
        </w:rPr>
        <w:t xml:space="preserve">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Patron dne MUDr. Naděžda Kavalírová, předsedkyně KPV ČR</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10.00 hod. Kino Ponrepo, Bartolomějská 11, Praha 1</w:t>
      </w:r>
      <w:bookmarkStart w:id="14" w:name="pa1"/>
      <w:bookmarkEnd w:id="14"/>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lastRenderedPageBreak/>
        <w:t>Program pro školy</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Slovosledi: Zrezivělé dětství</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Může dětství zrezivět? Pokud ze dne na den zmizí z našeho života milovaná bytost, pak se strojek v hodinkách dětství zasekne a všechno je najednou jiné. Vyprávění o dětech, jejichž rodiče se v 50. letech 20. století stali obětí politických procesů. O jejich dětských snech a přáních a o tom, jak jiný je svět, do kterého jsme se narodili my.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Vypravěčská inscenace je složena ze skutečných příběhů a vykresluje dobu ze vzpomínek pamětníků takovou, jaká doopravdy byla. Vypravěčky zavedou studenty vyšších ročníků ZŠ a středních škol do prostředí nesvobody a představí pocity podobně starých i mladších dětí z doby 50. let 20. století. Studenti tak budou mít možnost prostřednictvím osudů neznámých hrdinů lépe porozumět tomu, jak vypadal život v době totality, a porovnat ho s tím, co znají dnes v demokratické zemi.</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Inscenace byla nazkoušena metodou storytellingu a vznikla ve spolupráci spolku Storytelling a organizace Dcery.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Lektor: Barbora Schneiderová</w:t>
      </w:r>
      <w:r w:rsidRPr="004C17D9">
        <w:rPr>
          <w:rFonts w:ascii="Times New Roman" w:eastAsia="Times New Roman" w:hAnsi="Times New Roman" w:cs="Times New Roman"/>
          <w:sz w:val="24"/>
          <w:szCs w:val="24"/>
          <w:lang w:eastAsia="cs-CZ"/>
        </w:rPr>
        <w:br/>
        <w:t>Vypráví: Markéta Holá, Petra Horváthová, Eva Burešová</w:t>
      </w:r>
      <w:r w:rsidRPr="004C17D9">
        <w:rPr>
          <w:rFonts w:ascii="Times New Roman" w:eastAsia="Times New Roman" w:hAnsi="Times New Roman" w:cs="Times New Roman"/>
          <w:sz w:val="24"/>
          <w:szCs w:val="24"/>
          <w:lang w:eastAsia="cs-CZ"/>
        </w:rPr>
        <w:br/>
        <w:t>Délka: 45 minut</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 xml:space="preserve">Střípky z projektu Dcery 50. let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natočených studenty FAMU  s dcerami politických vězňů jako dokument událostí padesátých let minulého století v jejich příbězích a vzpomínkách. Projekt je určen k výuce novodobé historie na školách a poukazuje na zrůdnost totalitních ideologií. Natočeno ve spolupráci s občanským sdružením DMS (Dokumenty, mládež § společnost)</w:t>
      </w:r>
      <w:r w:rsidRPr="004C17D9">
        <w:rPr>
          <w:rFonts w:ascii="Times New Roman" w:eastAsia="Times New Roman" w:hAnsi="Times New Roman" w:cs="Times New Roman"/>
          <w:sz w:val="24"/>
          <w:szCs w:val="24"/>
          <w:lang w:eastAsia="cs-CZ"/>
        </w:rPr>
        <w:br/>
        <w:t>Délka 30 minut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Moderovaná živá diskuse vystupujících se studenty a účastníky programu.</w:t>
      </w:r>
      <w:r w:rsidRPr="004C17D9">
        <w:rPr>
          <w:rFonts w:ascii="Times New Roman" w:eastAsia="Times New Roman" w:hAnsi="Times New Roman" w:cs="Times New Roman"/>
          <w:sz w:val="24"/>
          <w:szCs w:val="24"/>
          <w:lang w:eastAsia="cs-CZ"/>
        </w:rPr>
        <w:br/>
        <w:t>Délka 30 minut</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17.00 hod. Divadlo na Vinohradech</w:t>
      </w:r>
      <w:bookmarkStart w:id="15" w:name="pa2"/>
      <w:bookmarkEnd w:id="15"/>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Slavnostní předání cen Dáma české kultury, Rytíř české kultury a Mecenáš české kultury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Ve spolupráci s projektem Mene Tekel udělí ministr kultury </w:t>
      </w:r>
      <w:hyperlink r:id="rId53" w:tooltip="medailonek Daniela Hermana" w:history="1">
        <w:r w:rsidRPr="004C17D9">
          <w:rPr>
            <w:rFonts w:ascii="Times New Roman" w:eastAsia="Times New Roman" w:hAnsi="Times New Roman" w:cs="Times New Roman"/>
            <w:color w:val="0000FF"/>
            <w:sz w:val="24"/>
            <w:szCs w:val="24"/>
            <w:u w:val="single"/>
            <w:lang w:eastAsia="cs-CZ"/>
          </w:rPr>
          <w:t>Daniel Herman</w:t>
        </w:r>
      </w:hyperlink>
      <w:r w:rsidRPr="004C17D9">
        <w:rPr>
          <w:rFonts w:ascii="Times New Roman" w:eastAsia="Times New Roman" w:hAnsi="Times New Roman" w:cs="Times New Roman"/>
          <w:sz w:val="24"/>
          <w:szCs w:val="24"/>
          <w:lang w:eastAsia="cs-CZ"/>
        </w:rPr>
        <w:t xml:space="preserve"> resortní vyznamenání tvůrcům, jejichž umělecká cesta byla násilně přerušena totalitní mocí, či byli kvůli svým nezlomným mravním postojům perzekvováni a zbavováni občanských práv a svobod.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Současně bude předáno ocenění osobnostem, které ekonomicky, mediálně či jinak podporují umění, kulturu a vzdělávání v duchu našich národních duchovních, demokratických a kulturních tradic.</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Moderuje Otakar Brousek ml.</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lastRenderedPageBreak/>
        <w:t>19.00 hod. Divadlo na Vinohradech</w:t>
      </w:r>
      <w:bookmarkStart w:id="16" w:name="pa3"/>
      <w:bookmarkEnd w:id="16"/>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Hašler…</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Divadelní hru na písně </w:t>
      </w:r>
      <w:hyperlink r:id="rId54" w:tooltip="medailonek Karla Hašlera" w:history="1">
        <w:r w:rsidRPr="004C17D9">
          <w:rPr>
            <w:rFonts w:ascii="Times New Roman" w:eastAsia="Times New Roman" w:hAnsi="Times New Roman" w:cs="Times New Roman"/>
            <w:color w:val="0000FF"/>
            <w:sz w:val="24"/>
            <w:szCs w:val="24"/>
            <w:u w:val="single"/>
            <w:lang w:eastAsia="cs-CZ"/>
          </w:rPr>
          <w:t>Karla Hašlera</w:t>
        </w:r>
      </w:hyperlink>
      <w:r w:rsidRPr="004C17D9">
        <w:rPr>
          <w:rFonts w:ascii="Times New Roman" w:eastAsia="Times New Roman" w:hAnsi="Times New Roman" w:cs="Times New Roman"/>
          <w:sz w:val="24"/>
          <w:szCs w:val="24"/>
          <w:lang w:eastAsia="cs-CZ"/>
        </w:rPr>
        <w:t xml:space="preserve"> napsal Pavel Kohout.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Karel Hašler by byl notorickým Zlatým slavíkem, nositelem ceny Thálie za jevištní výkon, nositelem Českého lva za hlavní postavy ve filmech a držitelem Zlaté desky za počet prodaných nosičů hudby — kdyby si česká společnost v první polovině 20. století tyto popkulturní fetiše vytvořila. Byl hvězdou tehdejšího „showbyznysu“, a přesto současně hercem Národního divadla. Podle mínění hlasatelů vysoké kultury bylo toto dvojí angažmá neslučitelné, a právě proto musel zlatou kapličku opustit. Přesto, či právě proto, Hašlera publikum, jež zjevně nedorostlo nárokům vysoké kultury, nezavrhlo, naopak, milovalo ho i tehdy, když propůjčil své příjmení stejně oblíbeným bonbonům.</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Pavel Kohout je ve světě nejuváděnějším českým dramatikem a přes dlouhou a nucenou pauzu také nejhranějším původním autorem Divadla na Vinohradech. Revue </w:t>
      </w:r>
      <w:r w:rsidRPr="004C17D9">
        <w:rPr>
          <w:rFonts w:ascii="Times New Roman" w:eastAsia="Times New Roman" w:hAnsi="Times New Roman" w:cs="Times New Roman"/>
          <w:i/>
          <w:iCs/>
          <w:sz w:val="24"/>
          <w:szCs w:val="24"/>
          <w:lang w:eastAsia="cs-CZ"/>
        </w:rPr>
        <w:t>Hašler…</w:t>
      </w:r>
      <w:r w:rsidRPr="004C17D9">
        <w:rPr>
          <w:rFonts w:ascii="Times New Roman" w:eastAsia="Times New Roman" w:hAnsi="Times New Roman" w:cs="Times New Roman"/>
          <w:sz w:val="24"/>
          <w:szCs w:val="24"/>
          <w:lang w:eastAsia="cs-CZ"/>
        </w:rPr>
        <w:t xml:space="preserve"> je jeho šestnáctým textem pro zdejší jeviště.</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První režie principála Tomáše Töpfera chce potěšit a pobavit písněmi, zpívanými  už pátou generací, ale i překvapit dramatickým životním příběhem jejich autora.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 hlavní roli se představí Petr Rychlý.</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Režie: Tomáš Töpfer </w:t>
      </w:r>
      <w:r w:rsidRPr="004C17D9">
        <w:rPr>
          <w:rFonts w:ascii="Times New Roman" w:eastAsia="Times New Roman" w:hAnsi="Times New Roman" w:cs="Times New Roman"/>
          <w:sz w:val="24"/>
          <w:szCs w:val="24"/>
          <w:lang w:eastAsia="cs-CZ"/>
        </w:rPr>
        <w:br/>
        <w:t xml:space="preserve">Dramaturgie: Jan Vedral </w:t>
      </w:r>
      <w:r w:rsidRPr="004C17D9">
        <w:rPr>
          <w:rFonts w:ascii="Times New Roman" w:eastAsia="Times New Roman" w:hAnsi="Times New Roman" w:cs="Times New Roman"/>
          <w:sz w:val="24"/>
          <w:szCs w:val="24"/>
          <w:lang w:eastAsia="cs-CZ"/>
        </w:rPr>
        <w:br/>
        <w:t xml:space="preserve">Výprava: Jan Dušek </w:t>
      </w:r>
      <w:r w:rsidRPr="004C17D9">
        <w:rPr>
          <w:rFonts w:ascii="Times New Roman" w:eastAsia="Times New Roman" w:hAnsi="Times New Roman" w:cs="Times New Roman"/>
          <w:sz w:val="24"/>
          <w:szCs w:val="24"/>
          <w:lang w:eastAsia="cs-CZ"/>
        </w:rPr>
        <w:br/>
        <w:t xml:space="preserve">Hudební spolupráce: Kryštof Marek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Na představení je nutná vstupenka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55" w:anchor="nahoru" w:history="1">
        <w:r w:rsidRPr="004C17D9">
          <w:rPr>
            <w:rFonts w:ascii="Times New Roman" w:eastAsia="Times New Roman" w:hAnsi="Times New Roman" w:cs="Times New Roman"/>
            <w:color w:val="0000FF"/>
            <w:sz w:val="24"/>
            <w:szCs w:val="24"/>
            <w:u w:val="single"/>
            <w:lang w:eastAsia="cs-CZ"/>
          </w:rPr>
          <w:t>nahoru</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t>Sobota 27. února</w:t>
      </w:r>
      <w:bookmarkStart w:id="17" w:name="sobota"/>
      <w:bookmarkEnd w:id="17"/>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Patron dne Leo Žídek, místopředseda KPV ČR</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14.00 hod. Porotní síň Vrchního soudu na Pankráci, Praha 4</w:t>
      </w:r>
      <w:bookmarkStart w:id="18" w:name="so1"/>
      <w:bookmarkEnd w:id="18"/>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Pod záštitou JUDr. Jaroslava Bureše, předsedy Vrchního soudu v Praze</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Rekonstrukce litomyšlského monstrprocesu „Stříteský a spol.“</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Závěrečný seminář studentů Právnické fakulty Univerzity Karlovy v odborné gesci děkana Právnické fakulty UK Prof. JUDr. Jana Kuklíka.</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lastRenderedPageBreak/>
        <w:t>Scénář a režie Mgr. Jan Řeřicha.</w:t>
      </w:r>
      <w:r w:rsidRPr="004C17D9">
        <w:rPr>
          <w:rFonts w:ascii="Times New Roman" w:eastAsia="Times New Roman" w:hAnsi="Times New Roman" w:cs="Times New Roman"/>
          <w:sz w:val="24"/>
          <w:szCs w:val="24"/>
          <w:lang w:eastAsia="cs-CZ"/>
        </w:rPr>
        <w:br/>
        <w:t>Odborná spolupráce PhDr. Alena Šimánková, PhDr. Aleš Kýr a Alena Kafková.</w:t>
      </w:r>
      <w:r w:rsidRPr="004C17D9">
        <w:rPr>
          <w:rFonts w:ascii="Times New Roman" w:eastAsia="Times New Roman" w:hAnsi="Times New Roman" w:cs="Times New Roman"/>
          <w:sz w:val="24"/>
          <w:szCs w:val="24"/>
          <w:lang w:eastAsia="cs-CZ"/>
        </w:rPr>
        <w:br/>
        <w:t>Asistence Tereza Stará, JUDr. Ivana Bláhová a Mgr. Lukáš Blažek.</w:t>
      </w:r>
      <w:r w:rsidRPr="004C17D9">
        <w:rPr>
          <w:rFonts w:ascii="Times New Roman" w:eastAsia="Times New Roman" w:hAnsi="Times New Roman" w:cs="Times New Roman"/>
          <w:sz w:val="24"/>
          <w:szCs w:val="24"/>
          <w:lang w:eastAsia="cs-CZ"/>
        </w:rPr>
        <w:br/>
        <w:t>Vystupují studenti PF UK: Martin Pata, Jan Šípal, Barbora Havelcová, Michal Zikmund, Daniel Vaculík, Ondřej Kučera, Matúš Baliak, Nelya Syvulya, Timoteus Hudcovic, Jan Kubice, Stanislav Bohačík, Tereza Hanajová, Adam Csukás, Milan Šimandl, Michal Doleček, Daniel Burda, Alena Sojková, Daniela Němečková, Ivana Bláhová, Lukáš Blažek, Tereza Stará</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Letošní téma festivalu se promítá i do volby případu — hlavními protagonisty procesu jsou studenti litomyšlských škol, kteří po nástupu komunistické moci odmítali zpolitizování Junáka a další brutální zásahy do základních lidských práv. Za pomoci respektované osobnosti duchovního a společenského života </w:t>
      </w:r>
      <w:hyperlink r:id="rId56" w:tooltip="medailonek Františka Ambrože Stříteského" w:history="1">
        <w:r w:rsidRPr="004C17D9">
          <w:rPr>
            <w:rFonts w:ascii="Times New Roman" w:eastAsia="Times New Roman" w:hAnsi="Times New Roman" w:cs="Times New Roman"/>
            <w:color w:val="0000FF"/>
            <w:sz w:val="24"/>
            <w:szCs w:val="24"/>
            <w:u w:val="single"/>
            <w:lang w:eastAsia="cs-CZ"/>
          </w:rPr>
          <w:t>F. A. Stříteského</w:t>
        </w:r>
      </w:hyperlink>
      <w:r w:rsidRPr="004C17D9">
        <w:rPr>
          <w:rFonts w:ascii="Times New Roman" w:eastAsia="Times New Roman" w:hAnsi="Times New Roman" w:cs="Times New Roman"/>
          <w:sz w:val="24"/>
          <w:szCs w:val="24"/>
          <w:lang w:eastAsia="cs-CZ"/>
        </w:rPr>
        <w:t>, rektora piaristické koleje v Litomyšli, veřejně projevovali nesouhlas s nedemokratickým vývojem po únoru 48, čímž si vysloužili pozornost Státní bezpečnosti. Výsledkem bylo obvinění 24 osob „ze spolčování se navzájem i s jinými osobami za účelem zničení nebo rozvrácení lidově demokratického zřízení zaručeného ústavou“. Nejmladšímu z devíti mladistvých bylo šestnáct let.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V souladu s tehdejší mocenskou ideologií bylo prvotním cílem veřejného procesu s litomyšlskými studenty rozvrácení skautské organizace a ukázka toho, že v pozadí třídního boje stojí církevní představitelé řízení z Vatikánu.</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Soud se uskutečnil 9.—11. října 1950 ve Smetanově domě a povinně se jej účastnili zástupci studentů ze všech středních škol z Pardubického kraje, byly nahlas čteny petice žádající exemplární potrestání obviněných a zfanatizovaná veřejnost hrubě urážela obviněné. Osmi obžalovaným hrozil trest smrti, nakonec se rozsudky pohybovaly mezi půlročním odnětím svobody až po 25 let (rektor F. A. Stříteský). Většina obviněných byla zároveň odsouzena ke ztrátě veškerého majetku a ztrátě občanských práv na několik let. Nezletilí byli umístěni v Ústavu pro mladistvé v Zámrsku, ostatní si odpykávali trest v různých věznicích. Rektor F. A. Stříteský byl propuštěn po deseti letech, z toho rok a půl prožil v naprosté izolaci.</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Mravní devastaci společnosti a všudypřítomnou atmosféru strachu dokresluje fakt, že vedení gymnázia se vzápětí po vynesení rozsudků rozhodlo vyloučit obviněné studenty ze všech škol třetího stupně a znemožnit jim tak přístup k dalšímu vzdělávání po odpykání trestu. Oběti údajné velezrady tak byly potrestány i po propuštění na svobodu. S cejchem politických vězňů byli celá desetiletí perzekvováni, nesměli vykonávat kvalifikovaná zaměstnání a žít život podle svých představ.</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Právní rehabilitace se všichni účastníci litomyšlského procesu dočkali v roce 1990.</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S použitím fondů Národního archivu, Archivu bezpečnostních složek, historické studie PhDr. Martina Boštíka </w:t>
      </w:r>
      <w:r w:rsidRPr="004C17D9">
        <w:rPr>
          <w:rFonts w:ascii="Times New Roman" w:eastAsia="Times New Roman" w:hAnsi="Times New Roman" w:cs="Times New Roman"/>
          <w:i/>
          <w:iCs/>
          <w:sz w:val="24"/>
          <w:szCs w:val="24"/>
          <w:lang w:eastAsia="cs-CZ"/>
        </w:rPr>
        <w:t>Monstrproces „Stříteský a spol.“</w:t>
      </w:r>
      <w:r w:rsidRPr="004C17D9">
        <w:rPr>
          <w:rFonts w:ascii="Times New Roman" w:eastAsia="Times New Roman" w:hAnsi="Times New Roman" w:cs="Times New Roman"/>
          <w:sz w:val="24"/>
          <w:szCs w:val="24"/>
          <w:lang w:eastAsia="cs-CZ"/>
        </w:rPr>
        <w:t xml:space="preserve"> a vzpomínek přímých účastníků procesu.</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Po skončení veřejného semináře se uskuteční autogramiáda knihy </w:t>
      </w:r>
      <w:r w:rsidRPr="004C17D9">
        <w:rPr>
          <w:rFonts w:ascii="Times New Roman" w:eastAsia="Times New Roman" w:hAnsi="Times New Roman" w:cs="Times New Roman"/>
          <w:i/>
          <w:iCs/>
          <w:sz w:val="24"/>
          <w:szCs w:val="24"/>
          <w:lang w:eastAsia="cs-CZ"/>
        </w:rPr>
        <w:t>Jménem republiky!</w:t>
      </w:r>
      <w:r w:rsidRPr="004C17D9">
        <w:rPr>
          <w:rFonts w:ascii="Times New Roman" w:eastAsia="Times New Roman" w:hAnsi="Times New Roman" w:cs="Times New Roman"/>
          <w:sz w:val="24"/>
          <w:szCs w:val="24"/>
          <w:lang w:eastAsia="cs-CZ"/>
        </w:rPr>
        <w:t xml:space="preserve"> Studenti Právnické fakulty UK Ivana Bláhová, Lukáš Blažek, Tereza Stará a historik Martin Boštík zpracovali osm případů totalitního bezpráví 50. let uplynulého století. Publikace se zabývá politickými procesy, které byly v úzké spolupráci s Mene Tekel uvedeny na Vrchním soudě na  Pankráci formou simulovaných rekonstrukcí. Vydalo nakladatelství Auditorium  </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16.30 hod. Vestibul Vazební věznice Pankrác</w:t>
      </w:r>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lastRenderedPageBreak/>
        <w:t>Pietní zastavení u pamětní desky obětem nacistické a komunistické totality</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18.00 hod. Vršovické divadlo MANA, Moskevská 967/34, Praha 10</w:t>
      </w:r>
      <w:bookmarkStart w:id="19" w:name="so2"/>
      <w:bookmarkEnd w:id="19"/>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Koncert hudební skupiny Missa-Karel Kryl revival</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Sedmičlenná skupina Missa vznikla v květnu 1999 z několika nadšenců, kteří se původně scházeli ve Spirituálové schole. Symbolicky název kapely vychází z biblického „Ite, missa est" čili „Jděte, jste posláni". Téměř od počátku hraje Missa písně</w:t>
      </w:r>
      <w:hyperlink r:id="rId57" w:tooltip="medailonek Karla Kryla" w:history="1">
        <w:r w:rsidRPr="004C17D9">
          <w:rPr>
            <w:rFonts w:ascii="Times New Roman" w:eastAsia="Times New Roman" w:hAnsi="Times New Roman" w:cs="Times New Roman"/>
            <w:color w:val="0000FF"/>
            <w:sz w:val="24"/>
            <w:szCs w:val="24"/>
            <w:u w:val="single"/>
            <w:lang w:eastAsia="cs-CZ"/>
          </w:rPr>
          <w:t xml:space="preserve"> Karla Kryla</w:t>
        </w:r>
      </w:hyperlink>
      <w:r w:rsidRPr="004C17D9">
        <w:rPr>
          <w:rFonts w:ascii="Times New Roman" w:eastAsia="Times New Roman" w:hAnsi="Times New Roman" w:cs="Times New Roman"/>
          <w:sz w:val="24"/>
          <w:szCs w:val="24"/>
          <w:lang w:eastAsia="cs-CZ"/>
        </w:rPr>
        <w:t xml:space="preserve"> folkově upravené pro více nástrojů.</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Komponovaná vystoupení dotváří projekce, verše i aktuální glosy.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Kapela spolupracuje s Marlen Kryl, s norskými hudebníky hrajícími Krylovy písně v norštině, a v současnosti připravuje vlastní autorský repertoár. Dosud odehrála přes 200 koncertů a vydala dvě CD (2002 a 2009).</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Kapelu vede Jan Tomsa, členy jsou Martin Rubáš, Lenka Smejkalová, Madla Vachulová, Dana Klásková, Michael Plachý, Iva Kolářová.</w:t>
      </w:r>
    </w:p>
    <w:p w:rsidR="004C17D9" w:rsidRPr="004C17D9" w:rsidRDefault="004C17D9" w:rsidP="004C17D9">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4C17D9">
        <w:rPr>
          <w:rFonts w:ascii="Times New Roman" w:eastAsia="Times New Roman" w:hAnsi="Times New Roman" w:cs="Times New Roman"/>
          <w:b/>
          <w:bCs/>
          <w:sz w:val="20"/>
          <w:szCs w:val="20"/>
          <w:lang w:eastAsia="cs-CZ"/>
        </w:rPr>
        <w:t>Karel Kryl</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Karel Kryl (12. dubna 1944 Kroměříž — 3. března 1994 Mnichov), československý písničkář a básník moravské národnosti, hlavní představitel československého protikomunistického protestsongu v letech 1963—1989. Psal si vlastní hudbu i texty, v jeho repertoáru byly jak satirické nebo vážné písně reflektující společnost, tak poetické a melancholické balady.</w:t>
      </w:r>
      <w:r w:rsidRPr="004C17D9">
        <w:rPr>
          <w:rFonts w:ascii="Times New Roman" w:eastAsia="Times New Roman" w:hAnsi="Times New Roman" w:cs="Times New Roman"/>
          <w:sz w:val="24"/>
          <w:szCs w:val="24"/>
          <w:lang w:eastAsia="cs-CZ"/>
        </w:rPr>
        <w:br/>
        <w:t>Karel Kryl se narodil v rodině knihtiskařů, chtěl být hrnčířem po pradědečkovi (absolvoval Keramickou školu v Bechyni v letech 1958—1962), posléze se ale rozhodl věnovat hudbě a poezii. Jeho první vydanou písní je Nevidomá dívka, kterou v roce 1968 nahrála skupina The Bluesmen a nazpívala Hana Ulrychová.</w:t>
      </w:r>
      <w:r w:rsidRPr="004C17D9">
        <w:rPr>
          <w:rFonts w:ascii="Times New Roman" w:eastAsia="Times New Roman" w:hAnsi="Times New Roman" w:cs="Times New Roman"/>
          <w:sz w:val="24"/>
          <w:szCs w:val="24"/>
          <w:lang w:eastAsia="cs-CZ"/>
        </w:rPr>
        <w:br/>
        <w:t>Jeho první deska byla vydána půl roku po invazi armád pěti socialistických států v čele se Sovětským svazem.</w:t>
      </w:r>
      <w:r w:rsidRPr="004C17D9">
        <w:rPr>
          <w:rFonts w:ascii="Times New Roman" w:eastAsia="Times New Roman" w:hAnsi="Times New Roman" w:cs="Times New Roman"/>
          <w:sz w:val="24"/>
          <w:szCs w:val="24"/>
          <w:lang w:eastAsia="cs-CZ"/>
        </w:rPr>
        <w:br/>
        <w:t>Karel Kryl odjel z Československa 9. září 1969 na písničkářský festival v západoněmeckém hradě Waldecku a v Německu zůstal dalších dvacet let. Spolupracoval s redakcí Svobodné Evropy, psal básně, písně a knihy.</w:t>
      </w:r>
      <w:r w:rsidRPr="004C17D9">
        <w:rPr>
          <w:rFonts w:ascii="Times New Roman" w:eastAsia="Times New Roman" w:hAnsi="Times New Roman" w:cs="Times New Roman"/>
          <w:sz w:val="24"/>
          <w:szCs w:val="24"/>
          <w:lang w:eastAsia="cs-CZ"/>
        </w:rPr>
        <w:br/>
        <w:t>Nepožádal o německé občanství, protože by přišel o československé a toho se nevzdal po celý exil.</w:t>
      </w:r>
      <w:r w:rsidRPr="004C17D9">
        <w:rPr>
          <w:rFonts w:ascii="Times New Roman" w:eastAsia="Times New Roman" w:hAnsi="Times New Roman" w:cs="Times New Roman"/>
          <w:sz w:val="24"/>
          <w:szCs w:val="24"/>
          <w:lang w:eastAsia="cs-CZ"/>
        </w:rPr>
        <w:br/>
        <w:t>Do Československa se Karel Kryl vrátil 30. listopadu 1989.</w:t>
      </w:r>
      <w:r w:rsidRPr="004C17D9">
        <w:rPr>
          <w:rFonts w:ascii="Times New Roman" w:eastAsia="Times New Roman" w:hAnsi="Times New Roman" w:cs="Times New Roman"/>
          <w:sz w:val="24"/>
          <w:szCs w:val="24"/>
          <w:lang w:eastAsia="cs-CZ"/>
        </w:rPr>
        <w:br/>
        <w:t>Karel Kryl zemřel náhle na srdeční příhodu dne 3. března 1994 v Mnichově ve věku nedožitých 50 let. Pochován je na břevnovském hřbitově sv. Vojtěcha.</w:t>
      </w:r>
      <w:r w:rsidRPr="004C17D9">
        <w:rPr>
          <w:rFonts w:ascii="Times New Roman" w:eastAsia="Times New Roman" w:hAnsi="Times New Roman" w:cs="Times New Roman"/>
          <w:sz w:val="24"/>
          <w:szCs w:val="24"/>
          <w:lang w:eastAsia="cs-CZ"/>
        </w:rPr>
        <w:br/>
        <w:t>Karel Kryl je držitelem několika ocenění in memoriam: stříbrné pamětní medaile Univerzity Karlovy za přínos pro duchovní rozvoj a morální podporu národa (1994), Ceny Františka Kriegla (1995) a ceny České Grammy (Síň slávy — 1995). Dále obdržel in memoriam Čestnou medaili T. G. Masaryka. 28. října 1995 mu prezident Václav Havel udělil in memoriam medaili Za zásluhy II. stupně a dne 28. října 2014 mu byl udělen Řád Tomáše Garrigua Masaryka I. třídy.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58" w:anchor="nahoru" w:history="1">
        <w:r w:rsidRPr="004C17D9">
          <w:rPr>
            <w:rFonts w:ascii="Times New Roman" w:eastAsia="Times New Roman" w:hAnsi="Times New Roman" w:cs="Times New Roman"/>
            <w:color w:val="0000FF"/>
            <w:sz w:val="24"/>
            <w:szCs w:val="24"/>
            <w:u w:val="single"/>
            <w:lang w:eastAsia="cs-CZ"/>
          </w:rPr>
          <w:t>nahoru</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after="0" w:line="240" w:lineRule="auto"/>
        <w:rPr>
          <w:rFonts w:ascii="Times New Roman" w:eastAsia="Times New Roman" w:hAnsi="Times New Roman" w:cs="Times New Roman"/>
          <w:sz w:val="24"/>
          <w:szCs w:val="24"/>
          <w:lang w:eastAsia="cs-CZ"/>
        </w:rPr>
      </w:pP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lastRenderedPageBreak/>
        <w:t>Neděle 28. února</w:t>
      </w:r>
      <w:bookmarkStart w:id="20" w:name="nedele"/>
      <w:bookmarkEnd w:id="20"/>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i/>
          <w:iCs/>
          <w:sz w:val="24"/>
          <w:szCs w:val="24"/>
          <w:lang w:eastAsia="cs-CZ"/>
        </w:rPr>
        <w:t>Patron dne MUDr. Naděžda Kavalírová, předsedkyně KPV ČR</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14.00 Katedrála sv. Víta, Václava a Vojtěcha, Pražský hrad, Praha 1</w:t>
      </w:r>
      <w:bookmarkStart w:id="21" w:name="ne1"/>
      <w:bookmarkEnd w:id="21"/>
    </w:p>
    <w:p w:rsidR="004C17D9" w:rsidRPr="004C17D9" w:rsidRDefault="004C17D9" w:rsidP="004C17D9">
      <w:pPr>
        <w:spacing w:before="100" w:beforeAutospacing="1" w:after="100" w:afterAutospacing="1" w:line="240" w:lineRule="auto"/>
        <w:outlineLvl w:val="3"/>
        <w:rPr>
          <w:rFonts w:ascii="Times New Roman" w:eastAsia="Times New Roman" w:hAnsi="Times New Roman" w:cs="Times New Roman"/>
          <w:b/>
          <w:bCs/>
          <w:sz w:val="24"/>
          <w:szCs w:val="24"/>
          <w:lang w:eastAsia="cs-CZ"/>
        </w:rPr>
      </w:pPr>
      <w:r w:rsidRPr="004C17D9">
        <w:rPr>
          <w:rFonts w:ascii="Times New Roman" w:eastAsia="Times New Roman" w:hAnsi="Times New Roman" w:cs="Times New Roman"/>
          <w:b/>
          <w:bCs/>
          <w:sz w:val="24"/>
          <w:szCs w:val="24"/>
          <w:lang w:eastAsia="cs-CZ"/>
        </w:rPr>
        <w:t>Tradiční završení festivalu Mene Tekel — ekumenická bohoslužba za popravené, umučené a zemřelé politické vězně</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Připraveno ve spolupráci s Ekumenickou radou církví, Arcibiskupstvím pražským, Konfederací politických vězňů ČR, Katedrálním sborem a jeho sólisty.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Bohoslužbě bude předsedat kardinál </w:t>
      </w:r>
      <w:hyperlink r:id="rId59" w:tooltip="medailonek Dominika Duky" w:history="1">
        <w:r w:rsidRPr="004C17D9">
          <w:rPr>
            <w:rFonts w:ascii="Times New Roman" w:eastAsia="Times New Roman" w:hAnsi="Times New Roman" w:cs="Times New Roman"/>
            <w:color w:val="0000FF"/>
            <w:sz w:val="24"/>
            <w:szCs w:val="24"/>
            <w:u w:val="single"/>
            <w:lang w:eastAsia="cs-CZ"/>
          </w:rPr>
          <w:t>Dominik Duka, OP</w:t>
        </w:r>
      </w:hyperlink>
      <w:r w:rsidRPr="004C17D9">
        <w:rPr>
          <w:rFonts w:ascii="Times New Roman" w:eastAsia="Times New Roman" w:hAnsi="Times New Roman" w:cs="Times New Roman"/>
          <w:sz w:val="24"/>
          <w:szCs w:val="24"/>
          <w:lang w:eastAsia="cs-CZ"/>
        </w:rPr>
        <w: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Zúčastní se ThMgr. Dušan Hejbal, biskup Starokatolické církve v ČR, ThDr. Tomáš Butta, Th.D., biskup-patriarcha Církve československé husitské, Mgr. Jan Wacławek, biskup Slezské církve evangelické augsburského vyznání, Mgr. Daniel Ženatý, synodní senior Českobratrské církve evangelické.</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Bohoslužbu bude celebrovat s ostatními našimi biskupy významný zahraniční host J. E. Svjatoslav Ševčuk, vyšší archieparcha kyjevsko-haličský, archieparcha kyjevský.</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Kázání přednese </w:t>
      </w:r>
      <w:hyperlink r:id="rId60" w:tooltip="medailonek Václava Malého" w:history="1">
        <w:r w:rsidRPr="004C17D9">
          <w:rPr>
            <w:rFonts w:ascii="Times New Roman" w:eastAsia="Times New Roman" w:hAnsi="Times New Roman" w:cs="Times New Roman"/>
            <w:color w:val="0000FF"/>
            <w:sz w:val="24"/>
            <w:szCs w:val="24"/>
            <w:u w:val="single"/>
            <w:lang w:eastAsia="cs-CZ"/>
          </w:rPr>
          <w:t>Mons. Václav Malý</w:t>
        </w:r>
      </w:hyperlink>
      <w:r w:rsidRPr="004C17D9">
        <w:rPr>
          <w:rFonts w:ascii="Times New Roman" w:eastAsia="Times New Roman" w:hAnsi="Times New Roman" w:cs="Times New Roman"/>
          <w:sz w:val="24"/>
          <w:szCs w:val="24"/>
          <w:lang w:eastAsia="cs-CZ"/>
        </w:rPr>
        <w: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Skladbu bohoslužby připravil arcibiskupský ceremoniář, jáhen Mgr. Vojtěch Mátl.</w:t>
      </w:r>
      <w:r w:rsidRPr="004C17D9">
        <w:rPr>
          <w:rFonts w:ascii="Times New Roman" w:eastAsia="Times New Roman" w:hAnsi="Times New Roman" w:cs="Times New Roman"/>
          <w:sz w:val="24"/>
          <w:szCs w:val="24"/>
          <w:lang w:eastAsia="cs-CZ"/>
        </w:rPr>
        <w:br/>
        <w:t>Hudební dramaturgie MgA. Josef Kšica a MgA. Jan Steyer.</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Zazní fanfáry v podání Pražských katedrálních žesťů, umělecký vedoucí Josef Zámečník — trubky, Josef Kšica — varhany,  kantor — Jakub Hrubý.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Vystoupí Smíšený pěvecký sbor ČVUT. Klávesy: Drahoslav Gric, bicí: Jan Linhart.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Jako host vystoupí koncertní pěvecký sbor Lilium Základní umělecké školy Bedřicha Smetany Litomyšl.</w:t>
      </w:r>
    </w:p>
    <w:p w:rsidR="004C17D9" w:rsidRPr="004C17D9" w:rsidRDefault="004C17D9" w:rsidP="004C17D9">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První zmínky o litomyšlském dětském pěveckém sboru Lilium se objevují v počátcích litomyšlské hudební školy v roce 1946. Během své sedmdesátileté existence má dětský pěvecký sbor na svém kontě celou řadu krásných ocenění.</w:t>
      </w:r>
      <w:r w:rsidRPr="004C17D9">
        <w:rPr>
          <w:rFonts w:ascii="Times New Roman" w:eastAsia="Times New Roman" w:hAnsi="Times New Roman" w:cs="Times New Roman"/>
          <w:sz w:val="24"/>
          <w:szCs w:val="24"/>
          <w:lang w:eastAsia="cs-CZ"/>
        </w:rPr>
        <w:br/>
        <w:t xml:space="preserve">Lilium, v jehož čele stojí paní Lucie Vavřínová, pravidelně koncertuje nejen v Litomyšli, ale i za hranicemi rodiště Bedřicha Smetany. Aktuálně dětský pěvecký sbor Lilium navštěvuje 45 členů.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Přímluvy a poděkování pronesou za KPV ČR </w:t>
      </w:r>
      <w:hyperlink r:id="rId61" w:tooltip="medailonek Nadeždy Kavalírové" w:history="1">
        <w:r w:rsidRPr="004C17D9">
          <w:rPr>
            <w:rFonts w:ascii="Times New Roman" w:eastAsia="Times New Roman" w:hAnsi="Times New Roman" w:cs="Times New Roman"/>
            <w:color w:val="0000FF"/>
            <w:sz w:val="24"/>
            <w:szCs w:val="24"/>
            <w:u w:val="single"/>
            <w:lang w:eastAsia="cs-CZ"/>
          </w:rPr>
          <w:t>MUDr. Naděžda Kavalírová</w:t>
        </w:r>
      </w:hyperlink>
      <w:r w:rsidRPr="004C17D9">
        <w:rPr>
          <w:rFonts w:ascii="Times New Roman" w:eastAsia="Times New Roman" w:hAnsi="Times New Roman" w:cs="Times New Roman"/>
          <w:sz w:val="24"/>
          <w:szCs w:val="24"/>
          <w:lang w:eastAsia="cs-CZ"/>
        </w:rPr>
        <w:t xml:space="preserve"> a </w:t>
      </w:r>
      <w:hyperlink r:id="rId62" w:tooltip="medailonek Františka Šedivého" w:history="1">
        <w:r w:rsidRPr="004C17D9">
          <w:rPr>
            <w:rFonts w:ascii="Times New Roman" w:eastAsia="Times New Roman" w:hAnsi="Times New Roman" w:cs="Times New Roman"/>
            <w:color w:val="0000FF"/>
            <w:sz w:val="24"/>
            <w:szCs w:val="24"/>
            <w:u w:val="single"/>
            <w:lang w:eastAsia="cs-CZ"/>
          </w:rPr>
          <w:t>Ing. František Šedivý</w:t>
        </w:r>
      </w:hyperlink>
      <w:r w:rsidRPr="004C17D9">
        <w:rPr>
          <w:rFonts w:ascii="Times New Roman" w:eastAsia="Times New Roman" w:hAnsi="Times New Roman" w:cs="Times New Roman"/>
          <w:sz w:val="24"/>
          <w:szCs w:val="24"/>
          <w:lang w:eastAsia="cs-CZ"/>
        </w:rPr>
        <w:t>.</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Režijní a scenáristická spolupráce Mgr. Jan Řeřicha.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63" w:anchor="nahoru" w:history="1">
        <w:r w:rsidRPr="004C17D9">
          <w:rPr>
            <w:rFonts w:ascii="Times New Roman" w:eastAsia="Times New Roman" w:hAnsi="Times New Roman" w:cs="Times New Roman"/>
            <w:color w:val="0000FF"/>
            <w:sz w:val="24"/>
            <w:szCs w:val="24"/>
            <w:u w:val="single"/>
            <w:lang w:eastAsia="cs-CZ"/>
          </w:rPr>
          <w:t>nahoru</w:t>
        </w:r>
      </w:hyperlink>
      <w:r w:rsidRPr="004C17D9">
        <w:rPr>
          <w:rFonts w:ascii="Times New Roman" w:eastAsia="Times New Roman" w:hAnsi="Times New Roman" w:cs="Times New Roman"/>
          <w:sz w:val="24"/>
          <w:szCs w:val="24"/>
          <w:lang w:eastAsia="cs-CZ"/>
        </w:rPr>
        <w:t xml:space="preserve"> </w:t>
      </w:r>
    </w:p>
    <w:p w:rsidR="004C17D9" w:rsidRPr="004C17D9" w:rsidRDefault="004C17D9" w:rsidP="004C17D9">
      <w:pPr>
        <w:spacing w:after="0" w:line="240" w:lineRule="auto"/>
        <w:rPr>
          <w:rFonts w:ascii="Times New Roman" w:eastAsia="Times New Roman" w:hAnsi="Times New Roman" w:cs="Times New Roman"/>
          <w:sz w:val="24"/>
          <w:szCs w:val="24"/>
          <w:lang w:eastAsia="cs-CZ"/>
        </w:rPr>
      </w:pP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w:t>
      </w:r>
    </w:p>
    <w:p w:rsidR="004C17D9" w:rsidRPr="004C17D9" w:rsidRDefault="004C17D9" w:rsidP="004C17D9">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C17D9">
        <w:rPr>
          <w:rFonts w:ascii="Times New Roman" w:eastAsia="Times New Roman" w:hAnsi="Times New Roman" w:cs="Times New Roman"/>
          <w:b/>
          <w:bCs/>
          <w:sz w:val="36"/>
          <w:szCs w:val="36"/>
          <w:lang w:eastAsia="cs-CZ"/>
        </w:rPr>
        <w:t>Projekty rezonující s posláním Mene Tekel</w:t>
      </w:r>
    </w:p>
    <w:p w:rsidR="004C17D9" w:rsidRPr="004C17D9" w:rsidRDefault="004C17D9" w:rsidP="004C17D9">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4C17D9">
        <w:rPr>
          <w:rFonts w:ascii="Times New Roman" w:eastAsia="Times New Roman" w:hAnsi="Times New Roman" w:cs="Times New Roman"/>
          <w:b/>
          <w:bCs/>
          <w:sz w:val="27"/>
          <w:szCs w:val="27"/>
          <w:lang w:eastAsia="cs-CZ"/>
        </w:rPr>
        <w:t>Sobota 13. února Klášter Zásmuky</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Projekt </w:t>
      </w:r>
      <w:r w:rsidRPr="004C17D9">
        <w:rPr>
          <w:rFonts w:ascii="Times New Roman" w:eastAsia="Times New Roman" w:hAnsi="Times New Roman" w:cs="Times New Roman"/>
          <w:b/>
          <w:bCs/>
          <w:sz w:val="24"/>
          <w:szCs w:val="24"/>
          <w:lang w:eastAsia="cs-CZ"/>
        </w:rPr>
        <w:t>UVNITŘ A VNĚ</w:t>
      </w:r>
      <w:r w:rsidRPr="004C17D9">
        <w:rPr>
          <w:rFonts w:ascii="Times New Roman" w:eastAsia="Times New Roman" w:hAnsi="Times New Roman" w:cs="Times New Roman"/>
          <w:sz w:val="24"/>
          <w:szCs w:val="24"/>
          <w:lang w:eastAsia="cs-CZ"/>
        </w:rPr>
        <w:t>, který pořádá Klášter Zásmuky, Cesta sedmi kostelů a farnost Uhlířské Janovice.</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Třetí ročník časosběrného projektu vyvrcholí v sobotu 13. února 2016, kdy se ve františkánském klášteře v Zásmukách setkají poutníci, umělci, pedagogové, žáci, studenti a skauti, aby připomněli svou tvorbou na téma UVNITŘ A VNĚ zajímavou historii místa i aktuální výzvy současného světa. </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Součástí celodenního programu je pěší pouť od kostela z Drahobudic, vystoupení zástupců Charity a Junáka a dalších osobností, které se podílejí na obnově zásmuckého kláštera. Proběhne vernisáž výstav ZŠ Zásmuky, ZUŠ Kolín, ZUŠ Sedlčany, Gymnázia Petra Bezruče Frýdek-Místek, Katedry výtvarné výchovy Pedagogické fakulty Jihočeské univerzity ČB.</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 xml:space="preserve">V průběhu setkání bude zobrazen na fotografiích postup dobrovolnických prací, které se v uplynulém roce v klášteře vykonaly a budou zmíněny dobročinné akce, které v klášteře proběhly. Na závěr projektu bude v klášterním kostele Stigmatizace sv. Františka slavena mše svatá. </w:t>
      </w:r>
    </w:p>
    <w:p w:rsidR="004C17D9" w:rsidRPr="004C17D9" w:rsidRDefault="004C17D9" w:rsidP="004C17D9">
      <w:pPr>
        <w:spacing w:before="100" w:beforeAutospacing="1" w:after="240"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sz w:val="24"/>
          <w:szCs w:val="24"/>
          <w:lang w:eastAsia="cs-CZ"/>
        </w:rPr>
        <w:t>Projekt Mene Tekel představí Daniela a Jan Řeřichovi. Bude instalována výstava věnovaná politické vězeňkyni Dagmar Šimkové.</w:t>
      </w:r>
    </w:p>
    <w:p w:rsidR="004C17D9" w:rsidRPr="004C17D9" w:rsidRDefault="004C17D9" w:rsidP="004C17D9">
      <w:pPr>
        <w:spacing w:after="0" w:line="240" w:lineRule="auto"/>
        <w:rPr>
          <w:rFonts w:ascii="Times New Roman" w:eastAsia="Times New Roman" w:hAnsi="Times New Roman" w:cs="Times New Roman"/>
          <w:sz w:val="24"/>
          <w:szCs w:val="24"/>
          <w:lang w:eastAsia="cs-CZ"/>
        </w:rPr>
      </w:pP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r w:rsidRPr="004C17D9">
        <w:rPr>
          <w:rFonts w:ascii="Times New Roman" w:eastAsia="Times New Roman" w:hAnsi="Times New Roman" w:cs="Times New Roman"/>
          <w:b/>
          <w:bCs/>
          <w:sz w:val="24"/>
          <w:szCs w:val="24"/>
          <w:lang w:eastAsia="cs-CZ"/>
        </w:rPr>
        <w:t xml:space="preserve">Výstava </w:t>
      </w:r>
      <w:r w:rsidRPr="004C17D9">
        <w:rPr>
          <w:rFonts w:ascii="Times New Roman" w:eastAsia="Times New Roman" w:hAnsi="Times New Roman" w:cs="Times New Roman"/>
          <w:b/>
          <w:bCs/>
          <w:i/>
          <w:iCs/>
          <w:sz w:val="24"/>
          <w:szCs w:val="24"/>
          <w:lang w:eastAsia="cs-CZ"/>
        </w:rPr>
        <w:t>Kde domov můj…</w:t>
      </w:r>
      <w:r w:rsidRPr="004C17D9">
        <w:rPr>
          <w:rFonts w:ascii="Times New Roman" w:eastAsia="Times New Roman" w:hAnsi="Times New Roman" w:cs="Times New Roman"/>
          <w:b/>
          <w:bCs/>
          <w:sz w:val="24"/>
          <w:szCs w:val="24"/>
          <w:lang w:eastAsia="cs-CZ"/>
        </w:rPr>
        <w:t xml:space="preserve"> v ambitu kláštera Panny Marie Sněžné potrvá do 3. března. Otevřeno denně 10.00—18.00 hod. Vstup volný.</w:t>
      </w:r>
    </w:p>
    <w:p w:rsidR="004C17D9" w:rsidRPr="004C17D9" w:rsidRDefault="004C17D9" w:rsidP="004C17D9">
      <w:pPr>
        <w:spacing w:before="100" w:beforeAutospacing="1" w:after="100" w:afterAutospacing="1" w:line="240" w:lineRule="auto"/>
        <w:rPr>
          <w:rFonts w:ascii="Times New Roman" w:eastAsia="Times New Roman" w:hAnsi="Times New Roman" w:cs="Times New Roman"/>
          <w:sz w:val="24"/>
          <w:szCs w:val="24"/>
          <w:lang w:eastAsia="cs-CZ"/>
        </w:rPr>
      </w:pPr>
      <w:hyperlink r:id="rId64" w:anchor="nahoru" w:history="1">
        <w:r w:rsidRPr="004C17D9">
          <w:rPr>
            <w:rFonts w:ascii="Times New Roman" w:eastAsia="Times New Roman" w:hAnsi="Times New Roman" w:cs="Times New Roman"/>
            <w:color w:val="0000FF"/>
            <w:sz w:val="24"/>
            <w:szCs w:val="24"/>
            <w:u w:val="single"/>
            <w:lang w:eastAsia="cs-CZ"/>
          </w:rPr>
          <w:t>nahoru</w:t>
        </w:r>
      </w:hyperlink>
    </w:p>
    <w:p w:rsidR="008D0FDA" w:rsidRDefault="008D0FDA">
      <w:bookmarkStart w:id="22" w:name="_GoBack"/>
      <w:bookmarkEnd w:id="22"/>
    </w:p>
    <w:sectPr w:rsidR="008D0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4C4"/>
    <w:multiLevelType w:val="multilevel"/>
    <w:tmpl w:val="C48C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73C"/>
    <w:multiLevelType w:val="multilevel"/>
    <w:tmpl w:val="92AE8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13C3B"/>
    <w:multiLevelType w:val="multilevel"/>
    <w:tmpl w:val="EC1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60E7E"/>
    <w:multiLevelType w:val="multilevel"/>
    <w:tmpl w:val="6B4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7358E7"/>
    <w:multiLevelType w:val="multilevel"/>
    <w:tmpl w:val="A48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B830C1"/>
    <w:multiLevelType w:val="multilevel"/>
    <w:tmpl w:val="2048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C14412"/>
    <w:multiLevelType w:val="multilevel"/>
    <w:tmpl w:val="496AD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D9"/>
    <w:rsid w:val="004C17D9"/>
    <w:rsid w:val="008D0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C17D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C17D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C17D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4C17D9"/>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C17D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C17D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C17D9"/>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4C17D9"/>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4C17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17D9"/>
    <w:rPr>
      <w:b/>
      <w:bCs/>
    </w:rPr>
  </w:style>
  <w:style w:type="character" w:styleId="Zvraznn">
    <w:name w:val="Emphasis"/>
    <w:basedOn w:val="Standardnpsmoodstavce"/>
    <w:uiPriority w:val="20"/>
    <w:qFormat/>
    <w:rsid w:val="004C17D9"/>
    <w:rPr>
      <w:i/>
      <w:iCs/>
    </w:rPr>
  </w:style>
  <w:style w:type="character" w:styleId="Hypertextovodkaz">
    <w:name w:val="Hyperlink"/>
    <w:basedOn w:val="Standardnpsmoodstavce"/>
    <w:uiPriority w:val="99"/>
    <w:semiHidden/>
    <w:unhideWhenUsed/>
    <w:rsid w:val="004C17D9"/>
    <w:rPr>
      <w:color w:val="0000FF"/>
      <w:u w:val="single"/>
    </w:rPr>
  </w:style>
  <w:style w:type="paragraph" w:customStyle="1" w:styleId="text-right">
    <w:name w:val="text-right"/>
    <w:basedOn w:val="Normln"/>
    <w:rsid w:val="004C17D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C17D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4C17D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4C17D9"/>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4C17D9"/>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C17D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4C17D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C17D9"/>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4C17D9"/>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4C17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C17D9"/>
    <w:rPr>
      <w:b/>
      <w:bCs/>
    </w:rPr>
  </w:style>
  <w:style w:type="character" w:styleId="Zvraznn">
    <w:name w:val="Emphasis"/>
    <w:basedOn w:val="Standardnpsmoodstavce"/>
    <w:uiPriority w:val="20"/>
    <w:qFormat/>
    <w:rsid w:val="004C17D9"/>
    <w:rPr>
      <w:i/>
      <w:iCs/>
    </w:rPr>
  </w:style>
  <w:style w:type="character" w:styleId="Hypertextovodkaz">
    <w:name w:val="Hyperlink"/>
    <w:basedOn w:val="Standardnpsmoodstavce"/>
    <w:uiPriority w:val="99"/>
    <w:semiHidden/>
    <w:unhideWhenUsed/>
    <w:rsid w:val="004C17D9"/>
    <w:rPr>
      <w:color w:val="0000FF"/>
      <w:u w:val="single"/>
    </w:rPr>
  </w:style>
  <w:style w:type="paragraph" w:customStyle="1" w:styleId="text-right">
    <w:name w:val="text-right"/>
    <w:basedOn w:val="Normln"/>
    <w:rsid w:val="004C17D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netekel.cz/cz/program-a-mapa/" TargetMode="External"/><Relationship Id="rId18" Type="http://schemas.openxmlformats.org/officeDocument/2006/relationships/hyperlink" Target="http://www.menetekel.cz/cz/program-a-mapa/" TargetMode="External"/><Relationship Id="rId26" Type="http://schemas.openxmlformats.org/officeDocument/2006/relationships/hyperlink" Target="http://www.menetekel.cz/cz/program-a-mapa/" TargetMode="External"/><Relationship Id="rId39" Type="http://schemas.openxmlformats.org/officeDocument/2006/relationships/hyperlink" Target="http://www.menetekel.cz/cz/program-a-mapa/" TargetMode="External"/><Relationship Id="rId21" Type="http://schemas.openxmlformats.org/officeDocument/2006/relationships/hyperlink" Target="http://www.menetekel.cz/cz/program-a-mapa/" TargetMode="External"/><Relationship Id="rId34" Type="http://schemas.openxmlformats.org/officeDocument/2006/relationships/hyperlink" Target="http://www.menetekel.cz/cz/osobnosti/borys-zajcuk/" TargetMode="External"/><Relationship Id="rId42" Type="http://schemas.openxmlformats.org/officeDocument/2006/relationships/hyperlink" Target="http://www.menetekel.cz/cz/program-a-mapa/" TargetMode="External"/><Relationship Id="rId47" Type="http://schemas.openxmlformats.org/officeDocument/2006/relationships/hyperlink" Target="http://www.menetekel.cz/cz/osobnosti/nada-kavalirova/" TargetMode="External"/><Relationship Id="rId50" Type="http://schemas.openxmlformats.org/officeDocument/2006/relationships/hyperlink" Target="http://www.menetekel.cz/cz/osobnosti/borys-zajcuk/" TargetMode="External"/><Relationship Id="rId55" Type="http://schemas.openxmlformats.org/officeDocument/2006/relationships/hyperlink" Target="http://www.menetekel.cz/cz/program-a-mapa/" TargetMode="External"/><Relationship Id="rId63" Type="http://schemas.openxmlformats.org/officeDocument/2006/relationships/hyperlink" Target="http://www.menetekel.cz/cz/program-a-mapa/" TargetMode="External"/><Relationship Id="rId7" Type="http://schemas.openxmlformats.org/officeDocument/2006/relationships/hyperlink" Target="http://www.menetekel.cz/cz/program-a-mapa/" TargetMode="External"/><Relationship Id="rId2" Type="http://schemas.openxmlformats.org/officeDocument/2006/relationships/styles" Target="styles.xml"/><Relationship Id="rId16" Type="http://schemas.openxmlformats.org/officeDocument/2006/relationships/hyperlink" Target="http://www.menetekel.cz/cz/program-a-mapa/" TargetMode="External"/><Relationship Id="rId20" Type="http://schemas.openxmlformats.org/officeDocument/2006/relationships/hyperlink" Target="http://www.menetekel.cz/cz/program-a-mapa/" TargetMode="External"/><Relationship Id="rId29" Type="http://schemas.openxmlformats.org/officeDocument/2006/relationships/hyperlink" Target="http://www.menetekel.cz/cz/osobnosti/helga-hoskova-weissova-dr-h-c/" TargetMode="External"/><Relationship Id="rId41" Type="http://schemas.openxmlformats.org/officeDocument/2006/relationships/hyperlink" Target="http://www.menetekel.cz/cz/osobnosti/borys-zajcuk/" TargetMode="External"/><Relationship Id="rId54" Type="http://schemas.openxmlformats.org/officeDocument/2006/relationships/hyperlink" Target="http://www.menetekel.cz/cz/osobnosti/karel-hasler/" TargetMode="External"/><Relationship Id="rId62" Type="http://schemas.openxmlformats.org/officeDocument/2006/relationships/hyperlink" Target="http://www.menetekel.cz/cz/osobnosti/frantisek-sedivy/" TargetMode="External"/><Relationship Id="rId1" Type="http://schemas.openxmlformats.org/officeDocument/2006/relationships/numbering" Target="numbering.xml"/><Relationship Id="rId6" Type="http://schemas.openxmlformats.org/officeDocument/2006/relationships/hyperlink" Target="http://www.menetekel.cz/cz/program-a-mapa/" TargetMode="External"/><Relationship Id="rId11" Type="http://schemas.openxmlformats.org/officeDocument/2006/relationships/hyperlink" Target="http://www.menetekel.cz/cz/program-a-mapa/" TargetMode="External"/><Relationship Id="rId24" Type="http://schemas.openxmlformats.org/officeDocument/2006/relationships/hyperlink" Target="http://www.menetekel.cz/cz/program-a-mapa/" TargetMode="External"/><Relationship Id="rId32" Type="http://schemas.openxmlformats.org/officeDocument/2006/relationships/hyperlink" Target="http://www.menetekel.cz/cz/osobnosti/daniel-herman/" TargetMode="External"/><Relationship Id="rId37" Type="http://schemas.openxmlformats.org/officeDocument/2006/relationships/hyperlink" Target="http://www.menetekel.cz/cz/osobnosti/alberts-sarkanis/" TargetMode="External"/><Relationship Id="rId40" Type="http://schemas.openxmlformats.org/officeDocument/2006/relationships/hyperlink" Target="http://www.menetekel.cz/cz/osobnosti/oles-yanchuk/" TargetMode="External"/><Relationship Id="rId45" Type="http://schemas.openxmlformats.org/officeDocument/2006/relationships/hyperlink" Target="http://www.menetekel.cz/cz/osobnosti/helga-hoskova-weissova-dr-h-c/" TargetMode="External"/><Relationship Id="rId53" Type="http://schemas.openxmlformats.org/officeDocument/2006/relationships/hyperlink" Target="http://www.menetekel.cz/cz/osobnosti/daniel-herman/" TargetMode="External"/><Relationship Id="rId58" Type="http://schemas.openxmlformats.org/officeDocument/2006/relationships/hyperlink" Target="http://www.menetekel.cz/cz/program-a-mapa/"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netekel.cz/cz/program-a-mapa/" TargetMode="External"/><Relationship Id="rId23" Type="http://schemas.openxmlformats.org/officeDocument/2006/relationships/hyperlink" Target="http://www.menetekel.cz/cz/program-a-mapa/" TargetMode="External"/><Relationship Id="rId28" Type="http://schemas.openxmlformats.org/officeDocument/2006/relationships/hyperlink" Target="http://www.menetekel.cz/cz/program-a-mapa/" TargetMode="External"/><Relationship Id="rId36" Type="http://schemas.openxmlformats.org/officeDocument/2006/relationships/hyperlink" Target="http://www.menetekel.cz/cz/program-a-mapa/" TargetMode="External"/><Relationship Id="rId49" Type="http://schemas.openxmlformats.org/officeDocument/2006/relationships/hyperlink" Target="http://www.menetekel.cz/cz/osobnosti/jiri-sozansky/" TargetMode="External"/><Relationship Id="rId57" Type="http://schemas.openxmlformats.org/officeDocument/2006/relationships/hyperlink" Target="http://www.menetekel.cz/cz/osobnosti/karel-kryl/" TargetMode="External"/><Relationship Id="rId61" Type="http://schemas.openxmlformats.org/officeDocument/2006/relationships/hyperlink" Target="http://www.menetekel.cz/cz/osobnosti/nada-kavalirova/" TargetMode="External"/><Relationship Id="rId10" Type="http://schemas.openxmlformats.org/officeDocument/2006/relationships/hyperlink" Target="http://www.menetekel.cz/cz/program-a-mapa/" TargetMode="External"/><Relationship Id="rId19" Type="http://schemas.openxmlformats.org/officeDocument/2006/relationships/hyperlink" Target="http://www.menetekel.cz/cz/program-a-mapa/" TargetMode="External"/><Relationship Id="rId31" Type="http://schemas.openxmlformats.org/officeDocument/2006/relationships/hyperlink" Target="http://www.menetekel.cz/cz/osobnosti/nada-kavalirova/" TargetMode="External"/><Relationship Id="rId44" Type="http://schemas.openxmlformats.org/officeDocument/2006/relationships/hyperlink" Target="http://www.menetekel.cz/cz/osobnosti/frantisek-sedivy/" TargetMode="External"/><Relationship Id="rId52" Type="http://schemas.openxmlformats.org/officeDocument/2006/relationships/hyperlink" Target="http://www.menetekel.cz/cz/program-a-mapa/" TargetMode="External"/><Relationship Id="rId60" Type="http://schemas.openxmlformats.org/officeDocument/2006/relationships/hyperlink" Target="http://www.menetekel.cz/cz/osobnosti/vaclav-maly/"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netekel.cz/cz/program-a-mapa/" TargetMode="External"/><Relationship Id="rId14" Type="http://schemas.openxmlformats.org/officeDocument/2006/relationships/hyperlink" Target="http://www.menetekel.cz/cz/program-a-mapa/" TargetMode="External"/><Relationship Id="rId22" Type="http://schemas.openxmlformats.org/officeDocument/2006/relationships/hyperlink" Target="http://www.menetekel.cz/cz/program-a-mapa/" TargetMode="External"/><Relationship Id="rId27" Type="http://schemas.openxmlformats.org/officeDocument/2006/relationships/hyperlink" Target="http://www.menetekel.cz/cz/osobnosti/dominik-duka/" TargetMode="External"/><Relationship Id="rId30" Type="http://schemas.openxmlformats.org/officeDocument/2006/relationships/hyperlink" Target="http://www.menetekel.cz/cz/aktualne/prof-ruzena-vackova/" TargetMode="External"/><Relationship Id="rId35" Type="http://schemas.openxmlformats.org/officeDocument/2006/relationships/hyperlink" Target="http://www.menetekel.cz/cz/osobnosti/alberts-sarkanis/" TargetMode="External"/><Relationship Id="rId43" Type="http://schemas.openxmlformats.org/officeDocument/2006/relationships/hyperlink" Target="http://www.menetekel.cz/cz/osobnosti/premysl-sobotka/" TargetMode="External"/><Relationship Id="rId48" Type="http://schemas.openxmlformats.org/officeDocument/2006/relationships/hyperlink" Target="http://www.menetekel.cz/cz/osobnosti/kristina-vlachova/" TargetMode="External"/><Relationship Id="rId56" Type="http://schemas.openxmlformats.org/officeDocument/2006/relationships/hyperlink" Target="http://www.menetekel.cz/cz/osobnosti/frantisek-ambroz-stritesky/" TargetMode="External"/><Relationship Id="rId64" Type="http://schemas.openxmlformats.org/officeDocument/2006/relationships/hyperlink" Target="http://www.menetekel.cz/cz/program-a-mapa/" TargetMode="External"/><Relationship Id="rId8" Type="http://schemas.openxmlformats.org/officeDocument/2006/relationships/hyperlink" Target="http://www.menetekel.cz/cz/program-a-mapa/" TargetMode="External"/><Relationship Id="rId51" Type="http://schemas.openxmlformats.org/officeDocument/2006/relationships/hyperlink" Target="http://www.menetekel.cz/cz/osobnosti/oles-yanchuk/" TargetMode="External"/><Relationship Id="rId3" Type="http://schemas.microsoft.com/office/2007/relationships/stylesWithEffects" Target="stylesWithEffects.xml"/><Relationship Id="rId12" Type="http://schemas.openxmlformats.org/officeDocument/2006/relationships/hyperlink" Target="http://www.menetekel.cz/cz/program-a-mapa/" TargetMode="External"/><Relationship Id="rId17" Type="http://schemas.openxmlformats.org/officeDocument/2006/relationships/hyperlink" Target="http://www.menetekel.cz/cz/program-a-mapa/" TargetMode="External"/><Relationship Id="rId25" Type="http://schemas.openxmlformats.org/officeDocument/2006/relationships/hyperlink" Target="http://www.menetekel.cz/cz/program-a-mapa/" TargetMode="External"/><Relationship Id="rId33" Type="http://schemas.openxmlformats.org/officeDocument/2006/relationships/hyperlink" Target="http://www.menetekel.cz/cz/osobnosti/adriana-krnacova/" TargetMode="External"/><Relationship Id="rId38" Type="http://schemas.openxmlformats.org/officeDocument/2006/relationships/hyperlink" Target="http://www.menetekel.cz/cz/dzintra-geka/" TargetMode="External"/><Relationship Id="rId46" Type="http://schemas.openxmlformats.org/officeDocument/2006/relationships/hyperlink" Target="http://www.menetekel.cz/cz/osobnosti/helga-hoskova-weissova-dr-h-c/" TargetMode="External"/><Relationship Id="rId59" Type="http://schemas.openxmlformats.org/officeDocument/2006/relationships/hyperlink" Target="http://www.menetekel.cz/cz/osobnosti/dominik-duk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6358</Words>
  <Characters>37514</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c:creator>
  <cp:lastModifiedBy>misa</cp:lastModifiedBy>
  <cp:revision>1</cp:revision>
  <dcterms:created xsi:type="dcterms:W3CDTF">2017-01-07T20:28:00Z</dcterms:created>
  <dcterms:modified xsi:type="dcterms:W3CDTF">2017-01-07T20:29:00Z</dcterms:modified>
</cp:coreProperties>
</file>